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96F2" w14:textId="062DDC7E" w:rsidR="00E4368B" w:rsidRDefault="00B26F37" w:rsidP="00B26F3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7A18C" wp14:editId="57E81BEF">
                <wp:simplePos x="0" y="0"/>
                <wp:positionH relativeFrom="column">
                  <wp:posOffset>1639957</wp:posOffset>
                </wp:positionH>
                <wp:positionV relativeFrom="paragraph">
                  <wp:posOffset>228600</wp:posOffset>
                </wp:positionV>
                <wp:extent cx="2683565" cy="1272209"/>
                <wp:effectExtent l="0" t="0" r="21590" b="23495"/>
                <wp:wrapNone/>
                <wp:docPr id="1" name="Double W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3565" cy="1272209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C461C9" w14:textId="33961CD3" w:rsidR="00B26F37" w:rsidRDefault="00B26F37" w:rsidP="00B26F37">
                            <w:pPr>
                              <w:jc w:val="center"/>
                            </w:pPr>
                            <w:r>
                              <w:t xml:space="preserve">MATERI PERTEMUAN KE </w:t>
                            </w:r>
                            <w:r w:rsidR="001E0A5E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77A18C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1" o:spid="_x0000_s1026" type="#_x0000_t188" style="position:absolute;left:0;text-align:left;margin-left:129.15pt;margin-top:18pt;width:211.3pt;height:10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" adj="1350" fillcolor="#4472c4 [3204]" strokecolor="#1f3763 [1604]" strokeweight="1pt">
                <v:textbox>
                  <w:txbxContent>
                    <w:p w14:paraId="1BC461C9" w14:textId="33961CD3" w:rsidR="00B26F37" w:rsidRDefault="00B26F37" w:rsidP="00B26F37">
                      <w:pPr>
                        <w:jc w:val="center"/>
                      </w:pPr>
                      <w:r>
                        <w:t xml:space="preserve">MATERI PERTEMUAN KE </w:t>
                      </w:r>
                      <w:r w:rsidR="001E0A5E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870829A" w14:textId="1549BA29" w:rsidR="00B26F37" w:rsidRPr="00B26F37" w:rsidRDefault="00B26F37" w:rsidP="00B26F37"/>
    <w:p w14:paraId="48776593" w14:textId="27809876" w:rsidR="00B26F37" w:rsidRPr="00B26F37" w:rsidRDefault="00B26F37" w:rsidP="00B26F37"/>
    <w:p w14:paraId="0B65BB77" w14:textId="58D57A7A" w:rsidR="00B26F37" w:rsidRDefault="00B26F37" w:rsidP="00B26F37"/>
    <w:p w14:paraId="10C887A5" w14:textId="781491A2" w:rsidR="00B26F37" w:rsidRDefault="00B26F37" w:rsidP="00B26F37">
      <w:pPr>
        <w:tabs>
          <w:tab w:val="left" w:pos="6918"/>
        </w:tabs>
      </w:pPr>
      <w:r>
        <w:tab/>
      </w:r>
    </w:p>
    <w:p w14:paraId="4823FD32" w14:textId="27B53F0F" w:rsidR="00B26F37" w:rsidRDefault="00B26F37" w:rsidP="00B26F37">
      <w:pPr>
        <w:tabs>
          <w:tab w:val="left" w:pos="6918"/>
        </w:tabs>
      </w:pPr>
    </w:p>
    <w:p w14:paraId="6F40D865" w14:textId="3F777D41" w:rsidR="00B26F37" w:rsidRDefault="00B26F37" w:rsidP="00B26F37">
      <w:pPr>
        <w:tabs>
          <w:tab w:val="left" w:pos="691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D0906" wp14:editId="5183F631">
                <wp:simplePos x="0" y="0"/>
                <wp:positionH relativeFrom="column">
                  <wp:posOffset>795130</wp:posOffset>
                </wp:positionH>
                <wp:positionV relativeFrom="paragraph">
                  <wp:posOffset>283900</wp:posOffset>
                </wp:positionV>
                <wp:extent cx="3557740" cy="367748"/>
                <wp:effectExtent l="0" t="0" r="2413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740" cy="3677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7580C" w14:textId="2B104445" w:rsidR="00B26F37" w:rsidRDefault="00B26F37" w:rsidP="00B26F37">
                            <w:pPr>
                              <w:jc w:val="center"/>
                            </w:pPr>
                            <w:r>
                              <w:t>D. PROSES PRODUKSI KERAJINAN BAHAN LIMBAH LUNAK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D0906" id="Rectangle 2" o:spid="_x0000_s1027" style="position:absolute;margin-left:62.6pt;margin-top:22.35pt;width:280.15pt;height: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" fillcolor="#4472c4 [3204]" strokecolor="#1f3763 [1604]" strokeweight="1pt">
                <v:textbox>
                  <w:txbxContent>
                    <w:p w14:paraId="59B7580C" w14:textId="2B104445" w:rsidR="00B26F37" w:rsidRDefault="00B26F37" w:rsidP="00B26F37">
                      <w:pPr>
                        <w:jc w:val="center"/>
                      </w:pPr>
                      <w:r>
                        <w:t>D. PROSES PRODUKSI KERAJINAN BAHAN LIMBAH LUNAK</w:t>
                      </w:r>
                    </w:p>
                  </w:txbxContent>
                </v:textbox>
              </v:rect>
            </w:pict>
          </mc:Fallback>
        </mc:AlternateContent>
      </w:r>
    </w:p>
    <w:p w14:paraId="0193236D" w14:textId="4E88A2E5" w:rsidR="00B26F37" w:rsidRDefault="00B26F37" w:rsidP="00B26F37">
      <w:pPr>
        <w:tabs>
          <w:tab w:val="left" w:pos="6918"/>
        </w:tabs>
      </w:pPr>
    </w:p>
    <w:p w14:paraId="6ADE1703" w14:textId="72D8AE10" w:rsidR="00B26F37" w:rsidRDefault="00B26F37" w:rsidP="00B26F37">
      <w:pPr>
        <w:tabs>
          <w:tab w:val="left" w:pos="6918"/>
        </w:tabs>
      </w:pPr>
      <w:r>
        <w:tab/>
      </w:r>
    </w:p>
    <w:p w14:paraId="7D9A8529" w14:textId="5D177A5C" w:rsidR="00B26F37" w:rsidRDefault="00B26F37" w:rsidP="00B26F37">
      <w:pPr>
        <w:tabs>
          <w:tab w:val="left" w:pos="6918"/>
        </w:tabs>
      </w:pPr>
      <w:r>
        <w:rPr>
          <w:noProof/>
        </w:rPr>
        <w:drawing>
          <wp:inline distT="0" distB="0" distL="0" distR="0" wp14:anchorId="71FF4ED9" wp14:editId="37C32C52">
            <wp:extent cx="3975652" cy="1815697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503" cy="1843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95AB90" w14:textId="77777777" w:rsidR="00B26F37" w:rsidRPr="003914F8" w:rsidRDefault="00B26F37" w:rsidP="00B26F37">
      <w:pPr>
        <w:rPr>
          <w:sz w:val="28"/>
          <w:szCs w:val="28"/>
        </w:rPr>
      </w:pPr>
      <w:r w:rsidRPr="003914F8">
        <w:rPr>
          <w:sz w:val="28"/>
          <w:szCs w:val="28"/>
        </w:rPr>
        <w:t xml:space="preserve">Di </w:t>
      </w:r>
      <w:proofErr w:type="spellStart"/>
      <w:r w:rsidRPr="003914F8">
        <w:rPr>
          <w:sz w:val="28"/>
          <w:szCs w:val="28"/>
        </w:rPr>
        <w:t>bawa</w:t>
      </w:r>
      <w:proofErr w:type="spellEnd"/>
      <w:r w:rsidRPr="003914F8">
        <w:rPr>
          <w:sz w:val="28"/>
          <w:szCs w:val="28"/>
        </w:rPr>
        <w:t xml:space="preserve"> </w:t>
      </w:r>
      <w:proofErr w:type="spellStart"/>
      <w:r w:rsidRPr="003914F8">
        <w:rPr>
          <w:sz w:val="28"/>
          <w:szCs w:val="28"/>
        </w:rPr>
        <w:t>ini</w:t>
      </w:r>
      <w:proofErr w:type="spellEnd"/>
      <w:r w:rsidRPr="003914F8">
        <w:rPr>
          <w:sz w:val="28"/>
          <w:szCs w:val="28"/>
        </w:rPr>
        <w:t xml:space="preserve"> yang </w:t>
      </w:r>
      <w:proofErr w:type="spellStart"/>
      <w:r w:rsidRPr="003914F8">
        <w:rPr>
          <w:sz w:val="28"/>
          <w:szCs w:val="28"/>
        </w:rPr>
        <w:t>merupakan</w:t>
      </w:r>
      <w:proofErr w:type="spellEnd"/>
      <w:r w:rsidRPr="003914F8">
        <w:rPr>
          <w:sz w:val="28"/>
          <w:szCs w:val="28"/>
        </w:rPr>
        <w:t xml:space="preserve"> </w:t>
      </w:r>
      <w:proofErr w:type="spellStart"/>
      <w:r w:rsidRPr="003914F8">
        <w:rPr>
          <w:sz w:val="28"/>
          <w:szCs w:val="28"/>
        </w:rPr>
        <w:t>penggolangan</w:t>
      </w:r>
      <w:proofErr w:type="spellEnd"/>
      <w:r w:rsidRPr="003914F8">
        <w:rPr>
          <w:sz w:val="28"/>
          <w:szCs w:val="28"/>
        </w:rPr>
        <w:t xml:space="preserve"> </w:t>
      </w:r>
      <w:proofErr w:type="spellStart"/>
      <w:proofErr w:type="gramStart"/>
      <w:r w:rsidRPr="003914F8">
        <w:rPr>
          <w:sz w:val="28"/>
          <w:szCs w:val="28"/>
        </w:rPr>
        <w:t>hasil</w:t>
      </w:r>
      <w:proofErr w:type="spellEnd"/>
      <w:r w:rsidRPr="003914F8">
        <w:rPr>
          <w:sz w:val="28"/>
          <w:szCs w:val="28"/>
        </w:rPr>
        <w:t xml:space="preserve">  </w:t>
      </w:r>
      <w:proofErr w:type="spellStart"/>
      <w:r w:rsidRPr="003914F8">
        <w:rPr>
          <w:sz w:val="28"/>
          <w:szCs w:val="28"/>
        </w:rPr>
        <w:t>limbah</w:t>
      </w:r>
      <w:proofErr w:type="spellEnd"/>
      <w:proofErr w:type="gramEnd"/>
      <w:r w:rsidRPr="003914F8">
        <w:rPr>
          <w:sz w:val="28"/>
          <w:szCs w:val="28"/>
        </w:rPr>
        <w:t xml:space="preserve"> </w:t>
      </w:r>
      <w:proofErr w:type="spellStart"/>
      <w:r w:rsidRPr="003914F8">
        <w:rPr>
          <w:sz w:val="28"/>
          <w:szCs w:val="28"/>
        </w:rPr>
        <w:t>lunak</w:t>
      </w:r>
      <w:proofErr w:type="spellEnd"/>
      <w:r w:rsidRPr="003914F8">
        <w:rPr>
          <w:sz w:val="28"/>
          <w:szCs w:val="28"/>
        </w:rPr>
        <w:t xml:space="preserve"> </w:t>
      </w:r>
      <w:proofErr w:type="spellStart"/>
      <w:r w:rsidRPr="003914F8">
        <w:rPr>
          <w:sz w:val="28"/>
          <w:szCs w:val="28"/>
        </w:rPr>
        <w:t>organik</w:t>
      </w:r>
      <w:proofErr w:type="spellEnd"/>
      <w:r w:rsidRPr="003914F8">
        <w:rPr>
          <w:sz w:val="28"/>
          <w:szCs w:val="28"/>
        </w:rPr>
        <w:t xml:space="preserve"> yang </w:t>
      </w:r>
      <w:proofErr w:type="spellStart"/>
      <w:r w:rsidRPr="003914F8">
        <w:rPr>
          <w:sz w:val="28"/>
          <w:szCs w:val="28"/>
        </w:rPr>
        <w:t>bisa</w:t>
      </w:r>
      <w:proofErr w:type="spellEnd"/>
      <w:r w:rsidRPr="003914F8">
        <w:rPr>
          <w:sz w:val="28"/>
          <w:szCs w:val="28"/>
        </w:rPr>
        <w:t xml:space="preserve"> di </w:t>
      </w:r>
      <w:proofErr w:type="spellStart"/>
      <w:r w:rsidRPr="003914F8">
        <w:rPr>
          <w:sz w:val="28"/>
          <w:szCs w:val="28"/>
        </w:rPr>
        <w:t>jadikan</w:t>
      </w:r>
      <w:proofErr w:type="spellEnd"/>
      <w:r w:rsidRPr="003914F8">
        <w:rPr>
          <w:sz w:val="28"/>
          <w:szCs w:val="28"/>
        </w:rPr>
        <w:t xml:space="preserve"> </w:t>
      </w:r>
      <w:proofErr w:type="spellStart"/>
      <w:r w:rsidRPr="003914F8">
        <w:rPr>
          <w:sz w:val="28"/>
          <w:szCs w:val="28"/>
        </w:rPr>
        <w:t>bahan</w:t>
      </w:r>
      <w:proofErr w:type="spellEnd"/>
      <w:r w:rsidRPr="003914F8">
        <w:rPr>
          <w:sz w:val="28"/>
          <w:szCs w:val="28"/>
        </w:rPr>
        <w:t xml:space="preserve"> </w:t>
      </w:r>
      <w:proofErr w:type="spellStart"/>
      <w:r w:rsidRPr="003914F8">
        <w:rPr>
          <w:sz w:val="28"/>
          <w:szCs w:val="28"/>
        </w:rPr>
        <w:t>baku</w:t>
      </w:r>
      <w:proofErr w:type="spellEnd"/>
      <w:r w:rsidRPr="003914F8">
        <w:rPr>
          <w:sz w:val="28"/>
          <w:szCs w:val="28"/>
        </w:rPr>
        <w:t xml:space="preserve"> </w:t>
      </w:r>
      <w:proofErr w:type="spellStart"/>
      <w:r w:rsidRPr="003914F8">
        <w:rPr>
          <w:sz w:val="28"/>
          <w:szCs w:val="28"/>
        </w:rPr>
        <w:t>produk</w:t>
      </w:r>
      <w:proofErr w:type="spellEnd"/>
      <w:r w:rsidRPr="003914F8">
        <w:rPr>
          <w:sz w:val="28"/>
          <w:szCs w:val="28"/>
        </w:rPr>
        <w:t xml:space="preserve"> </w:t>
      </w:r>
      <w:proofErr w:type="spellStart"/>
      <w:r w:rsidRPr="003914F8">
        <w:rPr>
          <w:sz w:val="28"/>
          <w:szCs w:val="28"/>
        </w:rPr>
        <w:t>kerajinan</w:t>
      </w:r>
      <w:proofErr w:type="spellEnd"/>
      <w:r w:rsidRPr="003914F8">
        <w:rPr>
          <w:sz w:val="28"/>
          <w:szCs w:val="28"/>
        </w:rPr>
        <w:t xml:space="preserve"> di </w:t>
      </w:r>
      <w:proofErr w:type="spellStart"/>
      <w:r w:rsidRPr="003914F8">
        <w:rPr>
          <w:sz w:val="28"/>
          <w:szCs w:val="28"/>
        </w:rPr>
        <w:t>lihat</w:t>
      </w:r>
      <w:proofErr w:type="spellEnd"/>
      <w:r w:rsidRPr="003914F8">
        <w:rPr>
          <w:sz w:val="28"/>
          <w:szCs w:val="28"/>
        </w:rPr>
        <w:t xml:space="preserve"> </w:t>
      </w:r>
      <w:proofErr w:type="spellStart"/>
      <w:r w:rsidRPr="003914F8">
        <w:rPr>
          <w:sz w:val="28"/>
          <w:szCs w:val="28"/>
        </w:rPr>
        <w:t>dari</w:t>
      </w:r>
      <w:proofErr w:type="spellEnd"/>
      <w:r w:rsidRPr="003914F8">
        <w:rPr>
          <w:sz w:val="28"/>
          <w:szCs w:val="28"/>
        </w:rPr>
        <w:t xml:space="preserve"> </w:t>
      </w:r>
      <w:proofErr w:type="spellStart"/>
      <w:r w:rsidRPr="003914F8">
        <w:rPr>
          <w:sz w:val="28"/>
          <w:szCs w:val="28"/>
        </w:rPr>
        <w:t>wilayahnya</w:t>
      </w:r>
      <w:proofErr w:type="spellEnd"/>
    </w:p>
    <w:p w14:paraId="2EE3A50E" w14:textId="77777777" w:rsidR="00B26F37" w:rsidRDefault="00B26F37" w:rsidP="00B26F37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1.Daerah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Pesisir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Pantai/Laut Di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daerah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pesisir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pantai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atau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laut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banyak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tersedia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limbah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organik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seperti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cangkang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kerang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laut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sisik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ikan,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tulang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ikan,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tempurung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kelapa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atau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sabut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kelapa</w:t>
      </w:r>
      <w:proofErr w:type="spellEnd"/>
    </w:p>
    <w:p w14:paraId="6E3FD995" w14:textId="77777777" w:rsidR="00B26F37" w:rsidRDefault="00B26F37" w:rsidP="00B26F37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2. Daerah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Pegunungan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Limbah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organik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yang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dihasilkan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di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daerah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pegunungan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seperti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kulit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buah-buahan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yang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bertekstur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keras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seperti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salak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, durian,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atau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kulit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pete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cina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.</w:t>
      </w:r>
    </w:p>
    <w:p w14:paraId="228B1E9E" w14:textId="77777777" w:rsidR="00B26F37" w:rsidRDefault="00B26F37" w:rsidP="00B26F37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3.Daerah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Pertanian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Di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daerah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pertanian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banyak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terdapat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limbah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seperti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jerami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padi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kulit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jagung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batang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daun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singkong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atau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kulit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bawang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Limbah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jerami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memiliki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banyak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manfaat</w:t>
      </w:r>
      <w:proofErr w:type="spellEnd"/>
    </w:p>
    <w:p w14:paraId="4E22660B" w14:textId="5B867927" w:rsidR="00B26F37" w:rsidRDefault="00B26F37" w:rsidP="00B26F37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4. Daerah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Perkotaan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Di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daerah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perkotaan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limbah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organik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yang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dihasilkan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seperti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kertas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kardus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kulit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kacang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kulit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telur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kayu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serbuk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gergaji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atau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serutan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kayu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Limbah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kertas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bisa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disulap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menjadi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kerajinan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unik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yang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memiliki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nilai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jual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tinggi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.  </w:t>
      </w:r>
    </w:p>
    <w:p w14:paraId="50E2BA0A" w14:textId="0DD1E5EE" w:rsidR="00B26F37" w:rsidRDefault="00B26F37" w:rsidP="00B26F37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HAL 12</w:t>
      </w:r>
    </w:p>
    <w:p w14:paraId="3B7137AC" w14:textId="0171A225" w:rsidR="00B26F37" w:rsidRDefault="00B26F37" w:rsidP="00B26F37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</w:p>
    <w:p w14:paraId="7F66250D" w14:textId="35739EE6" w:rsidR="00B26F37" w:rsidRDefault="00B26F37" w:rsidP="00B26F37">
      <w:pPr>
        <w:tabs>
          <w:tab w:val="left" w:pos="7842"/>
        </w:tabs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                                          </w:t>
      </w:r>
      <w:r>
        <w:rPr>
          <w:rFonts w:ascii="Helvetica" w:hAnsi="Helvetica" w:cs="Helvetica"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 wp14:anchorId="2C069B9F" wp14:editId="0ED29F54">
            <wp:extent cx="2609215" cy="175577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ab/>
      </w:r>
    </w:p>
    <w:p w14:paraId="364994AB" w14:textId="77777777" w:rsidR="00B26F37" w:rsidRDefault="00B26F37" w:rsidP="00B26F37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lastRenderedPageBreak/>
        <w:t xml:space="preserve">Proses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pengolahan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bahan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limbah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lunak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secarea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umum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sangat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sederhana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dan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dapat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dilakukan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secara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manual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maupun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dengan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menggunakan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mesin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berikut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adalah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prosesnya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yaitu</w:t>
      </w:r>
      <w:proofErr w:type="spellEnd"/>
    </w:p>
    <w:p w14:paraId="3FD926A8" w14:textId="77777777" w:rsidR="00B26F37" w:rsidRDefault="00B26F37" w:rsidP="00B26F3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proofErr w:type="spellStart"/>
      <w:r>
        <w:rPr>
          <w:rFonts w:ascii="Helvetica" w:hAnsi="Helvetica" w:cs="Helvetica"/>
          <w:color w:val="000000"/>
          <w:sz w:val="27"/>
          <w:szCs w:val="27"/>
        </w:rPr>
        <w:t>Pemilihan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Bahan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limbah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lunak</w:t>
      </w:r>
      <w:proofErr w:type="spellEnd"/>
    </w:p>
    <w:p w14:paraId="08ACE043" w14:textId="77777777" w:rsidR="00B26F37" w:rsidRDefault="00B26F37" w:rsidP="00B26F3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proofErr w:type="spellStart"/>
      <w:r>
        <w:rPr>
          <w:rFonts w:ascii="Helvetica" w:hAnsi="Helvetica" w:cs="Helvetica"/>
          <w:color w:val="000000"/>
          <w:sz w:val="27"/>
          <w:szCs w:val="27"/>
        </w:rPr>
        <w:t>Pembersihan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limbah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lunak</w:t>
      </w:r>
      <w:proofErr w:type="spellEnd"/>
    </w:p>
    <w:p w14:paraId="6B242D06" w14:textId="77777777" w:rsidR="00B26F37" w:rsidRDefault="00B26F37" w:rsidP="00B26F3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proofErr w:type="spellStart"/>
      <w:r>
        <w:rPr>
          <w:rFonts w:ascii="Helvetica" w:hAnsi="Helvetica" w:cs="Helvetica"/>
          <w:color w:val="000000"/>
          <w:sz w:val="27"/>
          <w:szCs w:val="27"/>
        </w:rPr>
        <w:t>Pengeringan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>.</w:t>
      </w:r>
    </w:p>
    <w:p w14:paraId="65E03258" w14:textId="77777777" w:rsidR="00B26F37" w:rsidRDefault="00B26F37" w:rsidP="00B26F3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proofErr w:type="spellStart"/>
      <w:r>
        <w:rPr>
          <w:rFonts w:ascii="Helvetica" w:hAnsi="Helvetica" w:cs="Helvetica"/>
          <w:color w:val="000000"/>
          <w:sz w:val="27"/>
          <w:szCs w:val="27"/>
        </w:rPr>
        <w:t>Pewarnaan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bahan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limbah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lunak</w:t>
      </w:r>
      <w:proofErr w:type="spellEnd"/>
    </w:p>
    <w:p w14:paraId="64F83AD9" w14:textId="77777777" w:rsidR="00B26F37" w:rsidRDefault="00B26F37" w:rsidP="00B26F3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proofErr w:type="spellStart"/>
      <w:r>
        <w:rPr>
          <w:rFonts w:ascii="Helvetica" w:hAnsi="Helvetica" w:cs="Helvetica"/>
          <w:color w:val="000000"/>
          <w:sz w:val="27"/>
          <w:szCs w:val="27"/>
        </w:rPr>
        <w:t>Pengeringan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setelah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pewarnaan</w:t>
      </w:r>
      <w:proofErr w:type="spellEnd"/>
    </w:p>
    <w:p w14:paraId="21F691B7" w14:textId="77777777" w:rsidR="00B26F37" w:rsidRDefault="00B26F37" w:rsidP="00B26F3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proofErr w:type="spellStart"/>
      <w:r>
        <w:rPr>
          <w:rFonts w:ascii="Helvetica" w:hAnsi="Helvetica" w:cs="Helvetica"/>
          <w:color w:val="000000"/>
          <w:sz w:val="27"/>
          <w:szCs w:val="27"/>
        </w:rPr>
        <w:t>Penghalusan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bahan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agar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siap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000000"/>
          <w:sz w:val="27"/>
          <w:szCs w:val="27"/>
        </w:rPr>
        <w:t>dipakai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,Hal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 xml:space="preserve"> 8 – 14</w:t>
      </w:r>
    </w:p>
    <w:p w14:paraId="0B40EF21" w14:textId="77777777" w:rsidR="00B26F37" w:rsidRDefault="00B26F37" w:rsidP="00B26F37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  Adapun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syarat-syarat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perancangan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benda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kerajinan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sebagai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berikut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>:</w:t>
      </w:r>
    </w:p>
    <w:p w14:paraId="552269B4" w14:textId="77777777" w:rsidR="00B26F37" w:rsidRDefault="00B26F37" w:rsidP="00B26F3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proofErr w:type="spellStart"/>
      <w:r>
        <w:rPr>
          <w:rFonts w:ascii="Helvetica" w:hAnsi="Helvetica" w:cs="Helvetica"/>
          <w:color w:val="000000"/>
          <w:sz w:val="27"/>
          <w:szCs w:val="27"/>
        </w:rPr>
        <w:t>Kegunaan</w:t>
      </w:r>
      <w:proofErr w:type="spellEnd"/>
    </w:p>
    <w:p w14:paraId="243DF862" w14:textId="77777777" w:rsidR="00B26F37" w:rsidRDefault="00B26F37" w:rsidP="00B26F3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proofErr w:type="spellStart"/>
      <w:r>
        <w:rPr>
          <w:rFonts w:ascii="Helvetica" w:hAnsi="Helvetica" w:cs="Helvetica"/>
          <w:color w:val="000000"/>
          <w:sz w:val="27"/>
          <w:szCs w:val="27"/>
        </w:rPr>
        <w:t>Kenyamanan</w:t>
      </w:r>
      <w:proofErr w:type="spellEnd"/>
    </w:p>
    <w:p w14:paraId="786E80D8" w14:textId="77777777" w:rsidR="00B26F37" w:rsidRDefault="00B26F37" w:rsidP="00B26F3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proofErr w:type="spellStart"/>
      <w:r>
        <w:rPr>
          <w:rFonts w:ascii="Helvetica" w:hAnsi="Helvetica" w:cs="Helvetica"/>
          <w:color w:val="000000"/>
          <w:sz w:val="27"/>
          <w:szCs w:val="27"/>
        </w:rPr>
        <w:t>Keluwesan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</w:p>
    <w:p w14:paraId="4251D5FB" w14:textId="77777777" w:rsidR="00B26F37" w:rsidRDefault="00B26F37" w:rsidP="00B26F3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proofErr w:type="spellStart"/>
      <w:r>
        <w:rPr>
          <w:rFonts w:ascii="Helvetica" w:hAnsi="Helvetica" w:cs="Helvetica"/>
          <w:color w:val="000000"/>
          <w:sz w:val="27"/>
          <w:szCs w:val="27"/>
        </w:rPr>
        <w:t>Keamanan</w:t>
      </w:r>
      <w:proofErr w:type="spellEnd"/>
    </w:p>
    <w:p w14:paraId="2FA3B453" w14:textId="7FFAA671" w:rsidR="00B26F37" w:rsidRPr="00B26F37" w:rsidRDefault="00B26F37" w:rsidP="00B26F37">
      <w:pPr>
        <w:pStyle w:val="ListParagraph"/>
        <w:numPr>
          <w:ilvl w:val="0"/>
          <w:numId w:val="2"/>
        </w:numPr>
        <w:tabs>
          <w:tab w:val="left" w:pos="7842"/>
        </w:tabs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proofErr w:type="spellStart"/>
      <w:proofErr w:type="gramStart"/>
      <w:r w:rsidRPr="00B26F37">
        <w:rPr>
          <w:rFonts w:ascii="Helvetica" w:hAnsi="Helvetica" w:cs="Helvetica"/>
          <w:color w:val="000000"/>
          <w:sz w:val="27"/>
          <w:szCs w:val="27"/>
        </w:rPr>
        <w:t>Keindahan</w:t>
      </w:r>
      <w:proofErr w:type="spellEnd"/>
      <w:r w:rsidR="001E0A5E">
        <w:rPr>
          <w:rFonts w:ascii="Helvetica" w:hAnsi="Helvetica" w:cs="Helvetica"/>
          <w:color w:val="000000"/>
          <w:sz w:val="27"/>
          <w:szCs w:val="27"/>
        </w:rPr>
        <w:t>,  Hal</w:t>
      </w:r>
      <w:proofErr w:type="gramEnd"/>
      <w:r w:rsidR="001E0A5E">
        <w:rPr>
          <w:rFonts w:ascii="Helvetica" w:hAnsi="Helvetica" w:cs="Helvetica"/>
          <w:color w:val="000000"/>
          <w:sz w:val="27"/>
          <w:szCs w:val="27"/>
        </w:rPr>
        <w:t xml:space="preserve"> 15 - 23</w:t>
      </w:r>
    </w:p>
    <w:p w14:paraId="03DC240A" w14:textId="25A734E5" w:rsidR="00B26F37" w:rsidRDefault="00B26F37" w:rsidP="00B26F37">
      <w:pPr>
        <w:tabs>
          <w:tab w:val="left" w:pos="7842"/>
        </w:tabs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</w:p>
    <w:p w14:paraId="459BB973" w14:textId="77777777" w:rsidR="00B26F37" w:rsidRPr="00674965" w:rsidRDefault="00B26F37" w:rsidP="00B26F37">
      <w:pPr>
        <w:pStyle w:val="NormalWeb"/>
        <w:shd w:val="clear" w:color="auto" w:fill="FFFFFF"/>
        <w:spacing w:before="0" w:beforeAutospacing="0" w:after="120" w:afterAutospacing="0" w:line="360" w:lineRule="atLeast"/>
        <w:ind w:left="720"/>
        <w:rPr>
          <w:rFonts w:ascii="Helvetica" w:hAnsi="Helvetica" w:cs="Helvetica"/>
          <w:b/>
          <w:bCs/>
          <w:color w:val="000000"/>
          <w:sz w:val="27"/>
          <w:szCs w:val="27"/>
        </w:rPr>
      </w:pPr>
      <w:proofErr w:type="spellStart"/>
      <w:r w:rsidRPr="00674965">
        <w:rPr>
          <w:rFonts w:ascii="Helvetica" w:hAnsi="Helvetica" w:cs="Helvetica"/>
          <w:b/>
          <w:bCs/>
          <w:color w:val="000000"/>
          <w:sz w:val="27"/>
          <w:szCs w:val="27"/>
        </w:rPr>
        <w:t>Contoh</w:t>
      </w:r>
      <w:proofErr w:type="spellEnd"/>
      <w:r w:rsidRPr="00674965"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674965">
        <w:rPr>
          <w:rFonts w:ascii="Helvetica" w:hAnsi="Helvetica" w:cs="Helvetica"/>
          <w:b/>
          <w:bCs/>
          <w:color w:val="000000"/>
          <w:sz w:val="27"/>
          <w:szCs w:val="27"/>
        </w:rPr>
        <w:t>kerajinan</w:t>
      </w:r>
      <w:proofErr w:type="spellEnd"/>
      <w:r w:rsidRPr="00674965"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674965">
        <w:rPr>
          <w:rFonts w:ascii="Helvetica" w:hAnsi="Helvetica" w:cs="Helvetica"/>
          <w:b/>
          <w:bCs/>
          <w:color w:val="000000"/>
          <w:sz w:val="27"/>
          <w:szCs w:val="27"/>
        </w:rPr>
        <w:t>bahan</w:t>
      </w:r>
      <w:proofErr w:type="spellEnd"/>
      <w:r w:rsidRPr="00674965"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674965">
        <w:rPr>
          <w:rFonts w:ascii="Helvetica" w:hAnsi="Helvetica" w:cs="Helvetica"/>
          <w:b/>
          <w:bCs/>
          <w:color w:val="000000"/>
          <w:sz w:val="27"/>
          <w:szCs w:val="27"/>
        </w:rPr>
        <w:t>limbah</w:t>
      </w:r>
      <w:proofErr w:type="spellEnd"/>
      <w:r w:rsidRPr="00674965"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674965">
        <w:rPr>
          <w:rFonts w:ascii="Helvetica" w:hAnsi="Helvetica" w:cs="Helvetica"/>
          <w:b/>
          <w:bCs/>
          <w:color w:val="000000"/>
          <w:sz w:val="27"/>
          <w:szCs w:val="27"/>
        </w:rPr>
        <w:t>kertas</w:t>
      </w:r>
      <w:proofErr w:type="spellEnd"/>
      <w:r w:rsidRPr="00674965"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 dan </w:t>
      </w:r>
      <w:proofErr w:type="spellStart"/>
      <w:r w:rsidRPr="00674965">
        <w:rPr>
          <w:rFonts w:ascii="Helvetica" w:hAnsi="Helvetica" w:cs="Helvetica"/>
          <w:b/>
          <w:bCs/>
          <w:color w:val="000000"/>
          <w:sz w:val="27"/>
          <w:szCs w:val="27"/>
        </w:rPr>
        <w:t>pelepah</w:t>
      </w:r>
      <w:proofErr w:type="spellEnd"/>
      <w:r w:rsidRPr="00674965">
        <w:rPr>
          <w:rFonts w:ascii="Helvetica" w:hAnsi="Helvetica" w:cs="Helvetica"/>
          <w:b/>
          <w:bCs/>
          <w:color w:val="000000"/>
          <w:sz w:val="27"/>
          <w:szCs w:val="27"/>
        </w:rPr>
        <w:t xml:space="preserve"> pisang</w:t>
      </w:r>
    </w:p>
    <w:p w14:paraId="1AA50298" w14:textId="0C5B1CC3" w:rsidR="00B26F37" w:rsidRDefault="00B26F37" w:rsidP="00B26F37">
      <w:pPr>
        <w:tabs>
          <w:tab w:val="left" w:pos="7842"/>
        </w:tabs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</w:p>
    <w:p w14:paraId="1E6B1A0B" w14:textId="0DD2CA20" w:rsidR="00B26F37" w:rsidRDefault="00B26F37" w:rsidP="00B26F37">
      <w:pPr>
        <w:tabs>
          <w:tab w:val="left" w:pos="7842"/>
        </w:tabs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</w:p>
    <w:p w14:paraId="6AA0F4F4" w14:textId="3BE231D9" w:rsidR="00B26F37" w:rsidRDefault="00B26F37" w:rsidP="00B26F37">
      <w:pPr>
        <w:tabs>
          <w:tab w:val="left" w:pos="7842"/>
        </w:tabs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</w:p>
    <w:p w14:paraId="6F9F1950" w14:textId="1E35B851" w:rsidR="00B26F37" w:rsidRDefault="005D1FBB" w:rsidP="00B26F37">
      <w:pPr>
        <w:tabs>
          <w:tab w:val="left" w:pos="7842"/>
        </w:tabs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 wp14:anchorId="79C76A2D" wp14:editId="63C893E8">
            <wp:extent cx="2476500" cy="1847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 wp14:anchorId="51D04442" wp14:editId="7A93E3E3">
            <wp:extent cx="2857500" cy="1808922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56" cy="1812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FAFD91" w14:textId="74DE9B42" w:rsidR="00B26F37" w:rsidRDefault="00B26F37" w:rsidP="00B26F37">
      <w:pPr>
        <w:tabs>
          <w:tab w:val="left" w:pos="7842"/>
        </w:tabs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</w:p>
    <w:p w14:paraId="1AF72F49" w14:textId="17DDC42F" w:rsidR="00B26F37" w:rsidRDefault="00B26F37" w:rsidP="00B26F37">
      <w:pPr>
        <w:tabs>
          <w:tab w:val="left" w:pos="7842"/>
        </w:tabs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</w:p>
    <w:p w14:paraId="31BC0F8C" w14:textId="52635621" w:rsidR="00B26F37" w:rsidRPr="00B26F37" w:rsidRDefault="00B26F37" w:rsidP="00B26F37">
      <w:pPr>
        <w:tabs>
          <w:tab w:val="left" w:pos="7842"/>
        </w:tabs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                             </w:t>
      </w:r>
      <w:r>
        <w:rPr>
          <w:rFonts w:ascii="Helvetica" w:hAnsi="Helvetica" w:cs="Helvetica"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 wp14:anchorId="2E302F9D" wp14:editId="20400097">
            <wp:extent cx="2627630" cy="1743710"/>
            <wp:effectExtent l="0" t="0" r="127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1C984F" w14:textId="471C37D2" w:rsidR="00B26F37" w:rsidRPr="00B26F37" w:rsidRDefault="005D1FBB" w:rsidP="00B26F37">
      <w:pPr>
        <w:tabs>
          <w:tab w:val="left" w:pos="6918"/>
        </w:tabs>
      </w:pPr>
      <w:proofErr w:type="spellStart"/>
      <w:r>
        <w:t>Pertemuan</w:t>
      </w:r>
      <w:proofErr w:type="spellEnd"/>
      <w:r>
        <w:t xml:space="preserve"> </w:t>
      </w:r>
      <w:proofErr w:type="spellStart"/>
      <w:r>
        <w:t>berikutnya</w:t>
      </w:r>
      <w:proofErr w:type="spellEnd"/>
      <w:r>
        <w:t xml:space="preserve"> </w:t>
      </w:r>
      <w:proofErr w:type="spellStart"/>
      <w:r>
        <w:t>kerajinan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Jerami dan </w:t>
      </w:r>
      <w:proofErr w:type="spellStart"/>
      <w:r>
        <w:t>pelepah</w:t>
      </w:r>
      <w:proofErr w:type="spellEnd"/>
      <w:r>
        <w:t xml:space="preserve"> pisang</w:t>
      </w:r>
    </w:p>
    <w:sectPr w:rsidR="00B26F37" w:rsidRPr="00B26F37" w:rsidSect="00B26F37">
      <w:pgSz w:w="12242" w:h="20163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2459B"/>
    <w:multiLevelType w:val="hybridMultilevel"/>
    <w:tmpl w:val="150A7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93C73"/>
    <w:multiLevelType w:val="hybridMultilevel"/>
    <w:tmpl w:val="84E23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8B"/>
    <w:rsid w:val="001E0A5E"/>
    <w:rsid w:val="005D1FBB"/>
    <w:rsid w:val="00A85E59"/>
    <w:rsid w:val="00B26F37"/>
    <w:rsid w:val="00E4368B"/>
    <w:rsid w:val="00EF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D2807"/>
  <w15:chartTrackingRefBased/>
  <w15:docId w15:val="{52F37328-5D0E-4980-9F58-641DADE4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6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2021-08-07T10:54:00Z</dcterms:created>
  <dcterms:modified xsi:type="dcterms:W3CDTF">2021-08-07T10:54:00Z</dcterms:modified>
</cp:coreProperties>
</file>