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8EB" w:rsidRPr="00A93FF3" w:rsidRDefault="009D78EB" w:rsidP="0007068A">
      <w:pPr>
        <w:spacing w:after="0" w:line="240" w:lineRule="auto"/>
        <w:contextualSpacing/>
        <w:jc w:val="center"/>
        <w:rPr>
          <w:rFonts w:ascii="Arial" w:hAnsi="Arial" w:cs="Arial"/>
          <w:b/>
          <w:lang w:val="en-US"/>
        </w:rPr>
      </w:pPr>
      <w:r w:rsidRPr="00A93FF3">
        <w:rPr>
          <w:rFonts w:ascii="Arial" w:hAnsi="Arial" w:cs="Arial"/>
          <w:b/>
          <w:noProof/>
          <w:lang w:val="en-US"/>
        </w:rPr>
        <w:drawing>
          <wp:anchor distT="0" distB="0" distL="114300" distR="114300" simplePos="0" relativeHeight="251676672" behindDoc="0" locked="0" layoutInCell="1" allowOverlap="1">
            <wp:simplePos x="0" y="0"/>
            <wp:positionH relativeFrom="margin">
              <wp:posOffset>5401945</wp:posOffset>
            </wp:positionH>
            <wp:positionV relativeFrom="margin">
              <wp:posOffset>123825</wp:posOffset>
            </wp:positionV>
            <wp:extent cx="704850" cy="714375"/>
            <wp:effectExtent l="19050" t="0" r="0" b="0"/>
            <wp:wrapNone/>
            <wp:docPr id="4" name="Picture 1" descr="D:\Foto\logo sekolah angkasa\logo sekolah angkasa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to\logo sekolah angkasa\logo sekolah angkasa011.jpg"/>
                    <pic:cNvPicPr>
                      <a:picLocks noChangeAspect="1" noChangeArrowheads="1"/>
                    </pic:cNvPicPr>
                  </pic:nvPicPr>
                  <pic:blipFill>
                    <a:blip r:embed="rId8" cstate="print">
                      <a:clrChange>
                        <a:clrFrom>
                          <a:srgbClr val="EAEEF5"/>
                        </a:clrFrom>
                        <a:clrTo>
                          <a:srgbClr val="EAEEF5">
                            <a:alpha val="0"/>
                          </a:srgbClr>
                        </a:clrTo>
                      </a:clrChange>
                    </a:blip>
                    <a:srcRect/>
                    <a:stretch>
                      <a:fillRect/>
                    </a:stretch>
                  </pic:blipFill>
                  <pic:spPr bwMode="auto">
                    <a:xfrm>
                      <a:off x="0" y="0"/>
                      <a:ext cx="704850" cy="714375"/>
                    </a:xfrm>
                    <a:prstGeom prst="rect">
                      <a:avLst/>
                    </a:prstGeom>
                    <a:noFill/>
                    <a:ln w="9525">
                      <a:noFill/>
                      <a:miter lim="800000"/>
                      <a:headEnd/>
                      <a:tailEnd/>
                    </a:ln>
                  </pic:spPr>
                </pic:pic>
              </a:graphicData>
            </a:graphic>
          </wp:anchor>
        </w:drawing>
      </w:r>
      <w:r w:rsidRPr="00A93FF3">
        <w:rPr>
          <w:rFonts w:ascii="Arial" w:hAnsi="Arial" w:cs="Arial"/>
          <w:b/>
          <w:noProof/>
          <w:lang w:val="en-US"/>
        </w:rPr>
        <w:drawing>
          <wp:anchor distT="0" distB="0" distL="114300" distR="114300" simplePos="0" relativeHeight="251674624" behindDoc="0" locked="0" layoutInCell="1" allowOverlap="1">
            <wp:simplePos x="0" y="0"/>
            <wp:positionH relativeFrom="column">
              <wp:posOffset>400050</wp:posOffset>
            </wp:positionH>
            <wp:positionV relativeFrom="paragraph">
              <wp:posOffset>49530</wp:posOffset>
            </wp:positionV>
            <wp:extent cx="733425" cy="762000"/>
            <wp:effectExtent l="0" t="0" r="9525" b="0"/>
            <wp:wrapNone/>
            <wp:docPr id="5" name="Picture 3" descr="C:\Users\Asus\Downloads\logo-Yasar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ownloads\logo-Yasarini.gif"/>
                    <pic:cNvPicPr>
                      <a:picLocks noChangeAspect="1" noChangeArrowheads="1"/>
                    </pic:cNvPicPr>
                  </pic:nvPicPr>
                  <pic:blipFill>
                    <a:blip r:embed="rId9"/>
                    <a:srcRect/>
                    <a:stretch>
                      <a:fillRect/>
                    </a:stretch>
                  </pic:blipFill>
                  <pic:spPr bwMode="auto">
                    <a:xfrm>
                      <a:off x="0" y="0"/>
                      <a:ext cx="733425" cy="762000"/>
                    </a:xfrm>
                    <a:prstGeom prst="rect">
                      <a:avLst/>
                    </a:prstGeom>
                    <a:noFill/>
                    <a:ln w="9525">
                      <a:noFill/>
                      <a:miter lim="800000"/>
                      <a:headEnd/>
                      <a:tailEnd/>
                    </a:ln>
                  </pic:spPr>
                </pic:pic>
              </a:graphicData>
            </a:graphic>
          </wp:anchor>
        </w:drawing>
      </w:r>
      <w:r w:rsidRPr="00A93FF3">
        <w:rPr>
          <w:rFonts w:ascii="Arial" w:hAnsi="Arial" w:cs="Arial"/>
          <w:b/>
        </w:rPr>
        <w:t>YAYASAN ARDHYA GARINI</w:t>
      </w:r>
    </w:p>
    <w:p w:rsidR="00E73E55" w:rsidRPr="00A93FF3" w:rsidRDefault="00E73E55" w:rsidP="0007068A">
      <w:pPr>
        <w:spacing w:after="0" w:line="240" w:lineRule="auto"/>
        <w:contextualSpacing/>
        <w:jc w:val="center"/>
        <w:rPr>
          <w:rFonts w:ascii="Arial" w:hAnsi="Arial" w:cs="Arial"/>
          <w:b/>
          <w:lang w:val="en-US"/>
        </w:rPr>
      </w:pPr>
      <w:r w:rsidRPr="00A93FF3">
        <w:rPr>
          <w:rFonts w:ascii="Arial" w:hAnsi="Arial" w:cs="Arial"/>
          <w:b/>
          <w:lang w:val="en-US"/>
        </w:rPr>
        <w:t>PENGURUS CABANG LANUD EL TARI KUPANG</w:t>
      </w:r>
    </w:p>
    <w:p w:rsidR="009D78EB" w:rsidRPr="00A93FF3" w:rsidRDefault="00E73E55" w:rsidP="009D78EB">
      <w:pPr>
        <w:spacing w:after="0" w:line="240" w:lineRule="auto"/>
        <w:contextualSpacing/>
        <w:jc w:val="center"/>
        <w:rPr>
          <w:rFonts w:ascii="Arial" w:hAnsi="Arial" w:cs="Arial"/>
          <w:b/>
          <w:lang w:val="en-US"/>
        </w:rPr>
      </w:pPr>
      <w:r w:rsidRPr="00A93FF3">
        <w:rPr>
          <w:rFonts w:ascii="Arial" w:hAnsi="Arial" w:cs="Arial"/>
          <w:b/>
        </w:rPr>
        <w:t xml:space="preserve"> S</w:t>
      </w:r>
      <w:r w:rsidRPr="00A93FF3">
        <w:rPr>
          <w:rFonts w:ascii="Arial" w:hAnsi="Arial" w:cs="Arial"/>
          <w:b/>
          <w:lang w:val="en-US"/>
        </w:rPr>
        <w:t>EKOLAH MENENGAH PERTAMA</w:t>
      </w:r>
      <w:r w:rsidR="00A93FF3">
        <w:rPr>
          <w:rFonts w:ascii="Arial" w:hAnsi="Arial" w:cs="Arial"/>
          <w:b/>
          <w:lang w:val="en-US"/>
        </w:rPr>
        <w:t xml:space="preserve"> </w:t>
      </w:r>
      <w:r w:rsidR="009D78EB" w:rsidRPr="00A93FF3">
        <w:rPr>
          <w:rFonts w:ascii="Arial" w:hAnsi="Arial" w:cs="Arial"/>
          <w:b/>
        </w:rPr>
        <w:t>ANGKASA</w:t>
      </w:r>
      <w:r w:rsidRPr="00A93FF3">
        <w:rPr>
          <w:rFonts w:ascii="Arial" w:hAnsi="Arial" w:cs="Arial"/>
          <w:b/>
          <w:lang w:val="en-US"/>
        </w:rPr>
        <w:t xml:space="preserve"> KUPANG </w:t>
      </w:r>
      <w:r w:rsidRPr="00A93FF3">
        <w:rPr>
          <w:rFonts w:ascii="Arial" w:hAnsi="Arial" w:cs="Arial"/>
          <w:b/>
        </w:rPr>
        <w:t xml:space="preserve"> </w:t>
      </w:r>
    </w:p>
    <w:p w:rsidR="009D78EB" w:rsidRPr="00A93FF3" w:rsidRDefault="00E73E55" w:rsidP="009D78EB">
      <w:pPr>
        <w:spacing w:after="0" w:line="240" w:lineRule="auto"/>
        <w:jc w:val="center"/>
        <w:rPr>
          <w:rFonts w:ascii="Arial" w:hAnsi="Arial" w:cs="Arial"/>
          <w:b/>
          <w:lang w:val="en-US"/>
        </w:rPr>
      </w:pPr>
      <w:r w:rsidRPr="00A93FF3">
        <w:rPr>
          <w:rFonts w:ascii="Arial" w:hAnsi="Arial" w:cs="Arial"/>
          <w:b/>
        </w:rPr>
        <w:t xml:space="preserve">   Jl. Adisucipto </w:t>
      </w:r>
      <w:r w:rsidRPr="00A93FF3">
        <w:rPr>
          <w:rFonts w:ascii="Arial" w:hAnsi="Arial" w:cs="Arial"/>
          <w:b/>
          <w:lang w:val="en-US"/>
        </w:rPr>
        <w:t>Komplek Lanud AU El Tari Kupang</w:t>
      </w:r>
    </w:p>
    <w:p w:rsidR="009D78EB" w:rsidRPr="00A93FF3" w:rsidRDefault="009D78EB" w:rsidP="009D78EB">
      <w:pPr>
        <w:spacing w:after="0" w:line="240" w:lineRule="auto"/>
        <w:jc w:val="center"/>
        <w:rPr>
          <w:rFonts w:ascii="Arial" w:hAnsi="Arial" w:cs="Arial"/>
          <w:b/>
        </w:rPr>
      </w:pPr>
      <w:r w:rsidRPr="00A93FF3">
        <w:rPr>
          <w:rFonts w:ascii="Arial" w:hAnsi="Arial" w:cs="Arial"/>
          <w:b/>
        </w:rPr>
        <w:t xml:space="preserve">      Kota Kupang – NTT</w:t>
      </w:r>
    </w:p>
    <w:p w:rsidR="009D78EB" w:rsidRPr="00A93FF3" w:rsidRDefault="009D78EB" w:rsidP="009D78EB">
      <w:pPr>
        <w:spacing w:after="0" w:line="240" w:lineRule="auto"/>
        <w:jc w:val="center"/>
        <w:rPr>
          <w:rFonts w:ascii="Arial" w:hAnsi="Arial" w:cs="Arial"/>
          <w:b/>
        </w:rPr>
      </w:pPr>
      <w:r w:rsidRPr="00A93FF3">
        <w:rPr>
          <w:rFonts w:ascii="Arial" w:hAnsi="Arial" w:cs="Arial"/>
          <w:b/>
        </w:rPr>
        <w:t>Telp. (0380) 882079</w:t>
      </w:r>
    </w:p>
    <w:p w:rsidR="009D78EB" w:rsidRPr="00A93FF3" w:rsidRDefault="009D78EB" w:rsidP="009D78EB">
      <w:pPr>
        <w:spacing w:after="0" w:line="240" w:lineRule="auto"/>
        <w:jc w:val="center"/>
        <w:rPr>
          <w:rFonts w:ascii="Arial" w:hAnsi="Arial" w:cs="Arial"/>
          <w:b/>
        </w:rPr>
      </w:pPr>
      <w:r w:rsidRPr="00A93FF3">
        <w:rPr>
          <w:rFonts w:ascii="Arial" w:hAnsi="Arial" w:cs="Arial"/>
          <w:b/>
        </w:rPr>
        <w:t xml:space="preserve">      Email: k2.eltarikupang@gmail.com</w:t>
      </w:r>
      <w:r w:rsidRPr="00A93FF3">
        <w:rPr>
          <w:rFonts w:ascii="Arial" w:hAnsi="Arial" w:cs="Arial"/>
          <w:b/>
          <w:noProof/>
          <w:lang w:val="en-US"/>
        </w:rPr>
        <w:drawing>
          <wp:anchor distT="0" distB="0" distL="114300" distR="114300" simplePos="0" relativeHeight="251675648" behindDoc="0" locked="0" layoutInCell="1" allowOverlap="1">
            <wp:simplePos x="0" y="0"/>
            <wp:positionH relativeFrom="margin">
              <wp:posOffset>7115175</wp:posOffset>
            </wp:positionH>
            <wp:positionV relativeFrom="margin">
              <wp:posOffset>-323850</wp:posOffset>
            </wp:positionV>
            <wp:extent cx="1562100" cy="1562100"/>
            <wp:effectExtent l="0" t="0" r="0" b="0"/>
            <wp:wrapNone/>
            <wp:docPr id="6" name="Picture 1" descr="D:\Foto\logo sekolah angkasa\logo sekolah angkasa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to\logo sekolah angkasa\logo sekolah angkasa011.jpg"/>
                    <pic:cNvPicPr>
                      <a:picLocks noChangeAspect="1" noChangeArrowheads="1"/>
                    </pic:cNvPicPr>
                  </pic:nvPicPr>
                  <pic:blipFill>
                    <a:blip r:embed="rId10" cstate="print">
                      <a:clrChange>
                        <a:clrFrom>
                          <a:srgbClr val="EAEEF5"/>
                        </a:clrFrom>
                        <a:clrTo>
                          <a:srgbClr val="EAEEF5">
                            <a:alpha val="0"/>
                          </a:srgbClr>
                        </a:clrTo>
                      </a:clrChange>
                    </a:blip>
                    <a:srcRect/>
                    <a:stretch>
                      <a:fillRect/>
                    </a:stretch>
                  </pic:blipFill>
                  <pic:spPr bwMode="auto">
                    <a:xfrm>
                      <a:off x="0" y="0"/>
                      <a:ext cx="1564395" cy="1564395"/>
                    </a:xfrm>
                    <a:prstGeom prst="rect">
                      <a:avLst/>
                    </a:prstGeom>
                    <a:noFill/>
                    <a:ln w="9525">
                      <a:noFill/>
                      <a:miter lim="800000"/>
                      <a:headEnd/>
                      <a:tailEnd/>
                    </a:ln>
                  </pic:spPr>
                </pic:pic>
              </a:graphicData>
            </a:graphic>
          </wp:anchor>
        </w:drawing>
      </w:r>
    </w:p>
    <w:p w:rsidR="009D78EB" w:rsidRPr="00A93FF3" w:rsidRDefault="00625DFC" w:rsidP="009D78EB">
      <w:pPr>
        <w:spacing w:after="0" w:line="240" w:lineRule="auto"/>
        <w:contextualSpacing/>
        <w:jc w:val="center"/>
        <w:rPr>
          <w:rFonts w:ascii="Arial" w:hAnsi="Arial" w:cs="Arial"/>
          <w:b/>
        </w:rPr>
      </w:pPr>
      <w:r>
        <w:rPr>
          <w:rFonts w:ascii="Arial" w:hAnsi="Arial" w:cs="Arial"/>
          <w:b/>
          <w:noProof/>
          <w:lang w:eastAsia="id-ID"/>
        </w:rPr>
        <w:pict>
          <v:shapetype id="_x0000_t32" coordsize="21600,21600" o:spt="32" o:oned="t" path="m,l21600,21600e" filled="f">
            <v:path arrowok="t" fillok="f" o:connecttype="none"/>
            <o:lock v:ext="edit" shapetype="t"/>
          </v:shapetype>
          <v:shape id="_x0000_s1073" type="#_x0000_t32" style="position:absolute;left:0;text-align:left;margin-left:-1.95pt;margin-top:1.4pt;width:515.8pt;height:.05pt;flip:x;z-index:251673600" o:connectortype="straight" strokeweight="2pt"/>
        </w:pict>
      </w:r>
    </w:p>
    <w:p w:rsidR="006F78A7" w:rsidRPr="00BE0E7B" w:rsidRDefault="002A4D55" w:rsidP="00D3579C">
      <w:pPr>
        <w:spacing w:after="0" w:line="240" w:lineRule="auto"/>
        <w:jc w:val="center"/>
        <w:rPr>
          <w:rFonts w:ascii="Arial" w:hAnsi="Arial" w:cs="Arial"/>
          <w:b/>
          <w:sz w:val="24"/>
          <w:szCs w:val="24"/>
          <w:lang w:val="en-US"/>
        </w:rPr>
      </w:pPr>
      <w:r w:rsidRPr="00BE0E7B">
        <w:rPr>
          <w:rFonts w:ascii="Arial" w:hAnsi="Arial" w:cs="Arial"/>
          <w:b/>
          <w:sz w:val="24"/>
          <w:szCs w:val="24"/>
          <w:lang w:val="en-US"/>
        </w:rPr>
        <w:t>SOAL PENILAIAN</w:t>
      </w:r>
      <w:r w:rsidR="00D06FC3">
        <w:rPr>
          <w:rFonts w:ascii="Arial" w:hAnsi="Arial" w:cs="Arial"/>
          <w:b/>
          <w:sz w:val="24"/>
          <w:szCs w:val="24"/>
          <w:lang w:val="en-US"/>
        </w:rPr>
        <w:t xml:space="preserve"> AKHIR </w:t>
      </w:r>
      <w:r w:rsidR="008D3CA1" w:rsidRPr="00BE0E7B">
        <w:rPr>
          <w:rFonts w:ascii="Arial" w:hAnsi="Arial" w:cs="Arial"/>
          <w:b/>
          <w:sz w:val="24"/>
          <w:szCs w:val="24"/>
          <w:lang w:val="en-US"/>
        </w:rPr>
        <w:t>SEMESTER</w:t>
      </w:r>
    </w:p>
    <w:p w:rsidR="00CB7D26" w:rsidRPr="00BE0E7B" w:rsidRDefault="00CB7D26" w:rsidP="00D3579C">
      <w:pPr>
        <w:spacing w:after="0" w:line="240" w:lineRule="auto"/>
        <w:jc w:val="center"/>
        <w:rPr>
          <w:rFonts w:ascii="Arial" w:hAnsi="Arial" w:cs="Arial"/>
          <w:b/>
          <w:sz w:val="24"/>
          <w:szCs w:val="24"/>
          <w:lang w:val="en-US"/>
        </w:rPr>
      </w:pPr>
    </w:p>
    <w:p w:rsidR="008B099D" w:rsidRPr="00BE0E7B" w:rsidRDefault="006F78A7" w:rsidP="00CB7D26">
      <w:pPr>
        <w:spacing w:after="0" w:line="240" w:lineRule="auto"/>
        <w:rPr>
          <w:rFonts w:ascii="Arial" w:hAnsi="Arial" w:cs="Arial"/>
          <w:b/>
          <w:lang w:val="en-US"/>
        </w:rPr>
      </w:pPr>
      <w:r w:rsidRPr="00BE0E7B">
        <w:rPr>
          <w:rFonts w:ascii="Arial" w:hAnsi="Arial" w:cs="Arial"/>
          <w:b/>
          <w:lang w:val="en-US"/>
        </w:rPr>
        <w:t>MATA PELAJARAN</w:t>
      </w:r>
      <w:r w:rsidR="00E73E55" w:rsidRPr="00BE0E7B">
        <w:rPr>
          <w:rFonts w:ascii="Arial" w:hAnsi="Arial" w:cs="Arial"/>
          <w:b/>
          <w:lang w:val="en-US"/>
        </w:rPr>
        <w:tab/>
        <w:t xml:space="preserve">             </w:t>
      </w:r>
      <w:r w:rsidR="00D3579C" w:rsidRPr="00BE0E7B">
        <w:rPr>
          <w:rFonts w:ascii="Arial" w:hAnsi="Arial" w:cs="Arial"/>
          <w:b/>
          <w:lang w:val="en-US"/>
        </w:rPr>
        <w:t>:</w:t>
      </w:r>
      <w:r w:rsidRPr="00BE0E7B">
        <w:rPr>
          <w:rFonts w:ascii="Arial" w:hAnsi="Arial" w:cs="Arial"/>
          <w:b/>
          <w:lang w:val="en-US"/>
        </w:rPr>
        <w:t xml:space="preserve"> PPKN</w:t>
      </w:r>
      <w:r w:rsidR="00E73E55" w:rsidRPr="00BE0E7B">
        <w:rPr>
          <w:rFonts w:ascii="Arial" w:hAnsi="Arial" w:cs="Arial"/>
          <w:b/>
          <w:lang w:val="en-US"/>
        </w:rPr>
        <w:tab/>
      </w:r>
      <w:r w:rsidR="00E73E55" w:rsidRPr="00BE0E7B">
        <w:rPr>
          <w:rFonts w:ascii="Arial" w:hAnsi="Arial" w:cs="Arial"/>
          <w:b/>
          <w:lang w:val="en-US"/>
        </w:rPr>
        <w:tab/>
      </w:r>
      <w:r w:rsidR="00E73E55" w:rsidRPr="00BE0E7B">
        <w:rPr>
          <w:rFonts w:ascii="Arial" w:hAnsi="Arial" w:cs="Arial"/>
          <w:b/>
          <w:lang w:val="en-US"/>
        </w:rPr>
        <w:tab/>
      </w:r>
    </w:p>
    <w:p w:rsidR="00E73E55" w:rsidRPr="00BE0E7B" w:rsidRDefault="00CB7D26" w:rsidP="00CB7D26">
      <w:pPr>
        <w:spacing w:after="0" w:line="240" w:lineRule="auto"/>
        <w:rPr>
          <w:rFonts w:ascii="Arial" w:hAnsi="Arial" w:cs="Arial"/>
          <w:b/>
          <w:lang w:val="en-US"/>
        </w:rPr>
      </w:pPr>
      <w:r w:rsidRPr="00BE0E7B">
        <w:rPr>
          <w:rFonts w:ascii="Arial" w:hAnsi="Arial" w:cs="Arial"/>
          <w:b/>
          <w:lang w:val="en-US"/>
        </w:rPr>
        <w:t>KELAS</w:t>
      </w:r>
      <w:r w:rsidR="00E73E55" w:rsidRPr="00BE0E7B">
        <w:rPr>
          <w:rFonts w:ascii="Arial" w:hAnsi="Arial" w:cs="Arial"/>
          <w:b/>
          <w:lang w:val="en-US"/>
        </w:rPr>
        <w:t xml:space="preserve">/SEMESTER </w:t>
      </w:r>
      <w:r w:rsidR="00E73E55" w:rsidRPr="00BE0E7B">
        <w:rPr>
          <w:rFonts w:ascii="Arial" w:hAnsi="Arial" w:cs="Arial"/>
          <w:b/>
          <w:lang w:val="en-US"/>
        </w:rPr>
        <w:tab/>
        <w:t xml:space="preserve">             : VII (Tujuh)/1 (Satu)</w:t>
      </w:r>
      <w:r w:rsidRPr="00BE0E7B">
        <w:rPr>
          <w:rFonts w:ascii="Arial" w:hAnsi="Arial" w:cs="Arial"/>
          <w:b/>
          <w:lang w:val="en-US"/>
        </w:rPr>
        <w:tab/>
      </w:r>
      <w:r w:rsidRPr="00BE0E7B">
        <w:rPr>
          <w:rFonts w:ascii="Arial" w:hAnsi="Arial" w:cs="Arial"/>
          <w:b/>
          <w:lang w:val="en-US"/>
        </w:rPr>
        <w:tab/>
      </w:r>
      <w:r w:rsidR="00372D68" w:rsidRPr="00BE0E7B">
        <w:rPr>
          <w:rFonts w:ascii="Arial" w:hAnsi="Arial" w:cs="Arial"/>
          <w:b/>
          <w:lang w:val="en-US"/>
        </w:rPr>
        <w:tab/>
      </w:r>
    </w:p>
    <w:p w:rsidR="00BE0E7B" w:rsidRDefault="00372D68" w:rsidP="00CB7D26">
      <w:pPr>
        <w:spacing w:after="0" w:line="240" w:lineRule="auto"/>
        <w:rPr>
          <w:rFonts w:ascii="Arial" w:hAnsi="Arial" w:cs="Arial"/>
          <w:b/>
          <w:lang w:val="en-US"/>
        </w:rPr>
      </w:pPr>
      <w:r w:rsidRPr="00BE0E7B">
        <w:rPr>
          <w:rFonts w:ascii="Arial" w:hAnsi="Arial" w:cs="Arial"/>
          <w:b/>
          <w:lang w:val="en-US"/>
        </w:rPr>
        <w:t>TAHUN PELAJARAN</w:t>
      </w:r>
      <w:r w:rsidR="00E73E55" w:rsidRPr="00BE0E7B">
        <w:rPr>
          <w:rFonts w:ascii="Arial" w:hAnsi="Arial" w:cs="Arial"/>
          <w:b/>
          <w:lang w:val="en-US"/>
        </w:rPr>
        <w:tab/>
      </w:r>
      <w:r w:rsidR="00466B0C">
        <w:rPr>
          <w:rFonts w:ascii="Arial" w:hAnsi="Arial" w:cs="Arial"/>
          <w:b/>
          <w:lang w:val="en-US"/>
        </w:rPr>
        <w:t xml:space="preserve"> </w:t>
      </w:r>
      <w:r w:rsidR="00317CF7">
        <w:rPr>
          <w:rFonts w:ascii="Arial" w:hAnsi="Arial" w:cs="Arial"/>
          <w:b/>
          <w:lang w:val="en-US"/>
        </w:rPr>
        <w:t>: 2020/2021</w:t>
      </w:r>
      <w:r w:rsidR="0023691C" w:rsidRPr="00BE0E7B">
        <w:rPr>
          <w:rFonts w:ascii="Arial" w:hAnsi="Arial" w:cs="Arial"/>
          <w:b/>
          <w:lang w:val="en-US"/>
        </w:rPr>
        <w:tab/>
      </w:r>
    </w:p>
    <w:p w:rsidR="00BE0E7B" w:rsidRDefault="00BE0E7B" w:rsidP="00CB7D26">
      <w:pPr>
        <w:spacing w:after="0" w:line="240" w:lineRule="auto"/>
        <w:rPr>
          <w:rFonts w:ascii="Arial" w:hAnsi="Arial" w:cs="Arial"/>
          <w:b/>
          <w:lang w:val="en-US"/>
        </w:rPr>
      </w:pPr>
    </w:p>
    <w:p w:rsidR="00623AF5" w:rsidRPr="00EC4346" w:rsidRDefault="00623AF5" w:rsidP="00CB7D26">
      <w:pPr>
        <w:spacing w:after="0" w:line="240" w:lineRule="auto"/>
        <w:rPr>
          <w:rFonts w:ascii="Arial" w:hAnsi="Arial" w:cs="Arial"/>
          <w:sz w:val="20"/>
          <w:szCs w:val="20"/>
          <w:lang w:val="en-US"/>
        </w:rPr>
      </w:pPr>
      <w:r w:rsidRPr="00EC4346">
        <w:rPr>
          <w:rFonts w:ascii="Arial" w:hAnsi="Arial" w:cs="Arial"/>
          <w:sz w:val="20"/>
          <w:szCs w:val="20"/>
          <w:lang w:val="en-US"/>
        </w:rPr>
        <w:tab/>
      </w:r>
      <w:r w:rsidRPr="00EC4346">
        <w:rPr>
          <w:rFonts w:ascii="Arial" w:hAnsi="Arial" w:cs="Arial"/>
          <w:sz w:val="20"/>
          <w:szCs w:val="20"/>
          <w:lang w:val="en-US"/>
        </w:rPr>
        <w:tab/>
      </w:r>
      <w:r w:rsidRPr="00EC4346">
        <w:rPr>
          <w:rFonts w:ascii="Arial" w:hAnsi="Arial" w:cs="Arial"/>
          <w:sz w:val="20"/>
          <w:szCs w:val="20"/>
          <w:lang w:val="en-US"/>
        </w:rPr>
        <w:tab/>
      </w:r>
      <w:r w:rsidRPr="00EC4346">
        <w:rPr>
          <w:rFonts w:ascii="Arial" w:hAnsi="Arial" w:cs="Arial"/>
          <w:sz w:val="20"/>
          <w:szCs w:val="20"/>
          <w:lang w:val="en-US"/>
        </w:rPr>
        <w:tab/>
      </w:r>
      <w:r w:rsidR="00CB7D26" w:rsidRPr="00EC4346">
        <w:rPr>
          <w:rFonts w:ascii="Arial" w:hAnsi="Arial" w:cs="Arial"/>
          <w:sz w:val="20"/>
          <w:szCs w:val="20"/>
          <w:lang w:val="en-US"/>
        </w:rPr>
        <w:tab/>
      </w:r>
      <w:r w:rsidR="00CB7D26" w:rsidRPr="00EC4346">
        <w:rPr>
          <w:rFonts w:ascii="Arial" w:hAnsi="Arial" w:cs="Arial"/>
          <w:sz w:val="20"/>
          <w:szCs w:val="20"/>
          <w:lang w:val="en-US"/>
        </w:rPr>
        <w:tab/>
      </w:r>
    </w:p>
    <w:p w:rsidR="00623AF5" w:rsidRPr="00213348" w:rsidRDefault="0034651C" w:rsidP="00BA6019">
      <w:pPr>
        <w:spacing w:after="0" w:line="240" w:lineRule="auto"/>
        <w:rPr>
          <w:rFonts w:ascii="Arial" w:hAnsi="Arial" w:cs="Arial"/>
          <w:lang w:val="en-US"/>
        </w:rPr>
      </w:pPr>
      <w:r>
        <w:rPr>
          <w:rFonts w:ascii="Arial" w:hAnsi="Arial" w:cs="Arial"/>
          <w:b/>
          <w:u w:val="single"/>
          <w:lang w:val="en-US"/>
        </w:rPr>
        <w:t xml:space="preserve">Soal </w:t>
      </w:r>
      <w:r w:rsidR="00AF7343">
        <w:rPr>
          <w:rFonts w:ascii="Arial" w:hAnsi="Arial" w:cs="Arial"/>
          <w:b/>
          <w:u w:val="single"/>
          <w:lang w:val="en-US"/>
        </w:rPr>
        <w:t xml:space="preserve">Pilihan Ganda </w:t>
      </w:r>
    </w:p>
    <w:p w:rsidR="00795068" w:rsidRDefault="007842F1" w:rsidP="009D562D">
      <w:pPr>
        <w:pStyle w:val="ListParagraph"/>
        <w:numPr>
          <w:ilvl w:val="0"/>
          <w:numId w:val="2"/>
        </w:numPr>
        <w:ind w:left="450"/>
        <w:jc w:val="both"/>
        <w:rPr>
          <w:rFonts w:ascii="Arial" w:hAnsi="Arial" w:cs="Arial"/>
        </w:rPr>
      </w:pPr>
      <w:r w:rsidRPr="00795068">
        <w:rPr>
          <w:rFonts w:ascii="Arial" w:hAnsi="Arial" w:cs="Arial"/>
        </w:rPr>
        <w:t>Perubahan isi dasar Negara pada sila pertama Pancasila yang semula diambil dari Piagam Jakarta berimplikasi positif terhadap persatuan dan kesatuan bangsa. Sikap saling memahami atas keberagaman warga Indonesia membuahkan hasil yang baik yaitu disepakatinya dasar Negara Indonesia yang terdiri dari lima sila. Saat ini dasar Negara tersebut menjadi Ideologi bangsa. Dari wacana tersebut dapat disimpulkan bahwa…</w:t>
      </w:r>
    </w:p>
    <w:p w:rsidR="00795068" w:rsidRDefault="001E7C93" w:rsidP="00AF7343">
      <w:pPr>
        <w:pStyle w:val="ListParagraph"/>
        <w:numPr>
          <w:ilvl w:val="0"/>
          <w:numId w:val="31"/>
        </w:numPr>
        <w:jc w:val="both"/>
        <w:rPr>
          <w:rFonts w:ascii="Arial" w:hAnsi="Arial" w:cs="Arial"/>
        </w:rPr>
      </w:pPr>
      <w:r>
        <w:rPr>
          <w:rFonts w:ascii="Arial" w:hAnsi="Arial" w:cs="Arial"/>
        </w:rPr>
        <w:t>.</w:t>
      </w:r>
      <w:r w:rsidR="007842F1" w:rsidRPr="00795068">
        <w:rPr>
          <w:rFonts w:ascii="Arial" w:hAnsi="Arial" w:cs="Arial"/>
        </w:rPr>
        <w:t>Dasar negara Indonesia layak dijadikan Ideologi terbaik dunia</w:t>
      </w:r>
      <w:r w:rsidR="00E73E55" w:rsidRPr="00795068">
        <w:rPr>
          <w:rFonts w:ascii="Arial" w:hAnsi="Arial" w:cs="Arial"/>
        </w:rPr>
        <w:tab/>
      </w:r>
    </w:p>
    <w:p w:rsidR="00AE3A45" w:rsidRPr="00795068" w:rsidRDefault="007842F1" w:rsidP="00AF7343">
      <w:pPr>
        <w:pStyle w:val="ListParagraph"/>
        <w:numPr>
          <w:ilvl w:val="0"/>
          <w:numId w:val="31"/>
        </w:numPr>
        <w:jc w:val="both"/>
        <w:rPr>
          <w:rFonts w:ascii="Arial" w:hAnsi="Arial" w:cs="Arial"/>
        </w:rPr>
      </w:pPr>
      <w:r w:rsidRPr="00795068">
        <w:rPr>
          <w:rFonts w:ascii="Arial" w:hAnsi="Arial" w:cs="Arial"/>
        </w:rPr>
        <w:t>Toleransi senantiasa dibina untuk menjaga keutuhan bangsa Indonesia</w:t>
      </w:r>
    </w:p>
    <w:p w:rsidR="007842F1" w:rsidRDefault="007842F1" w:rsidP="00AF7343">
      <w:pPr>
        <w:pStyle w:val="ListParagraph"/>
        <w:numPr>
          <w:ilvl w:val="0"/>
          <w:numId w:val="31"/>
        </w:numPr>
        <w:spacing w:after="0" w:line="240" w:lineRule="auto"/>
        <w:jc w:val="both"/>
        <w:rPr>
          <w:rFonts w:ascii="Arial" w:hAnsi="Arial" w:cs="Arial"/>
        </w:rPr>
      </w:pPr>
      <w:r>
        <w:rPr>
          <w:rFonts w:ascii="Arial" w:hAnsi="Arial" w:cs="Arial"/>
        </w:rPr>
        <w:t>Penganut agama mayoritas harus melindung penganut agama minoritas</w:t>
      </w:r>
    </w:p>
    <w:p w:rsidR="004546CD" w:rsidRPr="00213348" w:rsidRDefault="00213348" w:rsidP="00213348">
      <w:pPr>
        <w:spacing w:after="0" w:line="240" w:lineRule="auto"/>
        <w:jc w:val="both"/>
        <w:rPr>
          <w:rFonts w:ascii="Arial" w:hAnsi="Arial" w:cs="Arial"/>
        </w:rPr>
      </w:pPr>
      <w:r>
        <w:rPr>
          <w:rFonts w:ascii="Arial" w:hAnsi="Arial" w:cs="Arial"/>
          <w:lang w:val="en-US"/>
        </w:rPr>
        <w:t xml:space="preserve">       </w:t>
      </w:r>
      <w:r w:rsidR="00AF7343">
        <w:rPr>
          <w:rFonts w:ascii="Arial" w:hAnsi="Arial" w:cs="Arial"/>
          <w:lang w:val="en-US"/>
        </w:rPr>
        <w:t xml:space="preserve">d.   </w:t>
      </w:r>
      <w:r w:rsidRPr="00213348">
        <w:rPr>
          <w:rFonts w:ascii="Arial" w:hAnsi="Arial" w:cs="Arial"/>
        </w:rPr>
        <w:t xml:space="preserve"> </w:t>
      </w:r>
      <w:r w:rsidR="007842F1" w:rsidRPr="00213348">
        <w:rPr>
          <w:rFonts w:ascii="Arial" w:hAnsi="Arial" w:cs="Arial"/>
        </w:rPr>
        <w:t>Keberagaman agama yang ada di Indonesia menjadi perekat persatuan dan kesatuan</w:t>
      </w:r>
    </w:p>
    <w:p w:rsidR="004546CD" w:rsidRPr="00C42D22" w:rsidRDefault="00C42D22" w:rsidP="007B6AE8">
      <w:pPr>
        <w:pStyle w:val="ListParagraph"/>
        <w:numPr>
          <w:ilvl w:val="0"/>
          <w:numId w:val="2"/>
        </w:numPr>
        <w:ind w:left="450"/>
        <w:jc w:val="both"/>
        <w:rPr>
          <w:rFonts w:ascii="Arial" w:hAnsi="Arial" w:cs="Arial"/>
        </w:rPr>
      </w:pPr>
      <w:r>
        <w:rPr>
          <w:rFonts w:ascii="Arial" w:hAnsi="Arial" w:cs="Arial"/>
        </w:rPr>
        <w:t xml:space="preserve"> </w:t>
      </w:r>
      <w:r w:rsidRPr="00C42D22">
        <w:rPr>
          <w:rFonts w:ascii="Arial" w:hAnsi="Arial" w:cs="Arial"/>
        </w:rPr>
        <w:t>D</w:t>
      </w:r>
      <w:r w:rsidR="008821D7" w:rsidRPr="00C42D22">
        <w:rPr>
          <w:rFonts w:ascii="Arial" w:hAnsi="Arial" w:cs="Arial"/>
        </w:rPr>
        <w:t>alam perumusan dasar Negara para pendiri bangsa memiliki impian masing-masing tentang Negara yang akan didirikan. Ada yang menginginkan Negara Indonesia didirikan diatas syariat agama. Ada pula yang menginginkan Negara Indonesia didirikan dengan memisahkan antara Negara dan urusan agama. Selanjutnya seluruh kepentingan dan keinginan para pendiri bangsa tersebut saling direlakan demi terwujudnya persatuan Indonesia. Kesimpulan dari wacana tersebut yaitu…</w:t>
      </w:r>
    </w:p>
    <w:p w:rsidR="008821D7" w:rsidRPr="004F14F9" w:rsidRDefault="008821D7" w:rsidP="004F14F9">
      <w:pPr>
        <w:pStyle w:val="ListParagraph"/>
        <w:numPr>
          <w:ilvl w:val="0"/>
          <w:numId w:val="32"/>
        </w:numPr>
        <w:tabs>
          <w:tab w:val="left" w:pos="720"/>
        </w:tabs>
        <w:rPr>
          <w:rFonts w:ascii="Arial" w:hAnsi="Arial" w:cs="Arial"/>
        </w:rPr>
      </w:pPr>
      <w:r w:rsidRPr="004F14F9">
        <w:rPr>
          <w:rFonts w:ascii="Arial" w:hAnsi="Arial" w:cs="Arial"/>
        </w:rPr>
        <w:t>Setiap golongan mempunyai kepentingan masing-masing yang selalu berbenturan dengan kepentingan Negara.</w:t>
      </w:r>
      <w:r w:rsidR="00A71A97" w:rsidRPr="004F14F9">
        <w:rPr>
          <w:rFonts w:ascii="Arial" w:hAnsi="Arial" w:cs="Arial"/>
        </w:rPr>
        <w:tab/>
      </w:r>
      <w:r w:rsidR="00A71A97" w:rsidRPr="004F14F9">
        <w:rPr>
          <w:rFonts w:ascii="Arial" w:hAnsi="Arial" w:cs="Arial"/>
        </w:rPr>
        <w:tab/>
      </w:r>
      <w:r w:rsidR="00A71A97" w:rsidRPr="004F14F9">
        <w:rPr>
          <w:rFonts w:ascii="Arial" w:hAnsi="Arial" w:cs="Arial"/>
        </w:rPr>
        <w:tab/>
      </w:r>
    </w:p>
    <w:p w:rsidR="004546CD" w:rsidRPr="004F14F9" w:rsidRDefault="00552E0D" w:rsidP="004F14F9">
      <w:pPr>
        <w:pStyle w:val="ListParagraph"/>
        <w:numPr>
          <w:ilvl w:val="0"/>
          <w:numId w:val="32"/>
        </w:numPr>
        <w:rPr>
          <w:rFonts w:ascii="Arial" w:hAnsi="Arial" w:cs="Arial"/>
        </w:rPr>
      </w:pPr>
      <w:r w:rsidRPr="004F14F9">
        <w:rPr>
          <w:rFonts w:ascii="Arial" w:hAnsi="Arial" w:cs="Arial"/>
        </w:rPr>
        <w:t>Para pendiri Negara mengajarkan tentang makna mengutamakan kepentingan umum daripada kepentingan golongan</w:t>
      </w:r>
    </w:p>
    <w:p w:rsidR="003868DA" w:rsidRPr="004F14F9" w:rsidRDefault="00552E0D" w:rsidP="004F14F9">
      <w:pPr>
        <w:pStyle w:val="ListParagraph"/>
        <w:numPr>
          <w:ilvl w:val="0"/>
          <w:numId w:val="32"/>
        </w:numPr>
        <w:spacing w:after="0"/>
        <w:jc w:val="both"/>
        <w:rPr>
          <w:rFonts w:ascii="Arial" w:hAnsi="Arial" w:cs="Arial"/>
        </w:rPr>
      </w:pPr>
      <w:r w:rsidRPr="004F14F9">
        <w:rPr>
          <w:rFonts w:ascii="Arial" w:hAnsi="Arial" w:cs="Arial"/>
        </w:rPr>
        <w:t>Para pendiri bangsa senantiasa mengedepankan sikap religious sebagaimana yang diajarkan agamanya masing-masing</w:t>
      </w:r>
    </w:p>
    <w:p w:rsidR="00552E0D" w:rsidRPr="004F14F9" w:rsidRDefault="00552E0D" w:rsidP="004F14F9">
      <w:pPr>
        <w:pStyle w:val="ListParagraph"/>
        <w:numPr>
          <w:ilvl w:val="0"/>
          <w:numId w:val="32"/>
        </w:numPr>
        <w:spacing w:after="0"/>
        <w:jc w:val="both"/>
        <w:rPr>
          <w:rFonts w:ascii="Arial" w:hAnsi="Arial" w:cs="Arial"/>
        </w:rPr>
      </w:pPr>
      <w:r w:rsidRPr="004F14F9">
        <w:rPr>
          <w:rFonts w:ascii="Arial" w:hAnsi="Arial" w:cs="Arial"/>
        </w:rPr>
        <w:t>Setiap orang mempunyai hak asasi manusia untuk menentukan sikap dan komitmennya kepada bangsa dan Negara Indonesia</w:t>
      </w:r>
    </w:p>
    <w:p w:rsidR="00C42D22" w:rsidRDefault="0060237F" w:rsidP="007B6AE8">
      <w:pPr>
        <w:pStyle w:val="ListParagraph"/>
        <w:numPr>
          <w:ilvl w:val="0"/>
          <w:numId w:val="2"/>
        </w:numPr>
        <w:ind w:left="450"/>
        <w:jc w:val="both"/>
        <w:rPr>
          <w:rFonts w:ascii="Arial" w:hAnsi="Arial" w:cs="Arial"/>
        </w:rPr>
      </w:pPr>
      <w:r w:rsidRPr="0060237F">
        <w:rPr>
          <w:rFonts w:ascii="Arial" w:hAnsi="Arial" w:cs="Arial"/>
        </w:rPr>
        <w:t>Perhatikan pernyataan berikut!</w:t>
      </w:r>
    </w:p>
    <w:p w:rsidR="0060237F" w:rsidRDefault="0060237F" w:rsidP="0060237F">
      <w:pPr>
        <w:pStyle w:val="ListParagraph"/>
        <w:spacing w:after="0"/>
        <w:ind w:left="450"/>
        <w:jc w:val="both"/>
        <w:rPr>
          <w:rFonts w:ascii="Arial" w:hAnsi="Arial" w:cs="Arial"/>
        </w:rPr>
      </w:pPr>
      <w:r>
        <w:rPr>
          <w:rFonts w:ascii="Arial" w:hAnsi="Arial" w:cs="Arial"/>
        </w:rPr>
        <w:t>Semangat kebangsaan harus tumbuh dan dipupuk oleh setiap warga Negara Indonesia. Hal ini harus tumbuh dalam diri warga Negara untuk mencintai dan rela berkorban untuk kepentingan bangsa dan Negara. Seseorang yang memiliki rasa kebangsaan Indonesia Indonesia akan memiliki rasa bangga sebagai warga Negara Indonesia. Kebanggaan sebagai bangsa dapat kita rasakan,misalnya ketika kalian mengikuti Upacara bendera di Sekolah. Kalian menyaksikan bendera berkibar dengan megahnya di lapangan Sekolah kalian. Demikian juga ketika bendera Merah Putuh berkibar dalam kejuaraan olahraga antar Negara.</w:t>
      </w:r>
    </w:p>
    <w:p w:rsidR="00400DF5" w:rsidRPr="0060237F" w:rsidRDefault="00400DF5" w:rsidP="0060237F">
      <w:pPr>
        <w:pStyle w:val="ListParagraph"/>
        <w:spacing w:after="0"/>
        <w:ind w:left="450"/>
        <w:jc w:val="both"/>
        <w:rPr>
          <w:rFonts w:ascii="Arial" w:hAnsi="Arial" w:cs="Arial"/>
        </w:rPr>
      </w:pPr>
      <w:r>
        <w:rPr>
          <w:rFonts w:ascii="Arial" w:hAnsi="Arial" w:cs="Arial"/>
        </w:rPr>
        <w:t>Keberhasilan bangsa Indonesia menyatakan kemerdekaannya, merupakan salah satu bukti cinta para pahlawan</w:t>
      </w:r>
      <w:r w:rsidR="00D64FE0">
        <w:rPr>
          <w:rFonts w:ascii="Arial" w:hAnsi="Arial" w:cs="Arial"/>
        </w:rPr>
        <w:t xml:space="preserve"> terhadap bangsa dan Negara. Bukti cinta yang dilandasi semangat kebangsaan diwujudkan dengan pengorbanan jiwa dan raga segenap rakyat untuk merebut dan kemerdekaan dari penjajah. Semangat kebangsaan yang menganggap bahwa kesetiaan tertinggi atas setiap pribadi harus diserahkan kepada Negara kebangsaan. </w:t>
      </w:r>
    </w:p>
    <w:p w:rsidR="0060237F" w:rsidRDefault="00D64FE0" w:rsidP="000D5D4B">
      <w:pPr>
        <w:spacing w:after="0"/>
        <w:ind w:left="450"/>
        <w:jc w:val="both"/>
        <w:rPr>
          <w:rFonts w:ascii="Arial" w:hAnsi="Arial" w:cs="Arial"/>
          <w:lang w:val="en-US"/>
        </w:rPr>
      </w:pPr>
      <w:r>
        <w:rPr>
          <w:rFonts w:ascii="Arial" w:hAnsi="Arial" w:cs="Arial"/>
          <w:lang w:val="en-US"/>
        </w:rPr>
        <w:t>Dari wacana tersebut merupakan pengertian dari…</w:t>
      </w:r>
    </w:p>
    <w:p w:rsidR="00267384" w:rsidRPr="004F14F9" w:rsidRDefault="000D5D4B" w:rsidP="004F14F9">
      <w:pPr>
        <w:pStyle w:val="ListParagraph"/>
        <w:numPr>
          <w:ilvl w:val="0"/>
          <w:numId w:val="33"/>
        </w:numPr>
        <w:spacing w:after="0"/>
        <w:jc w:val="both"/>
        <w:rPr>
          <w:rFonts w:ascii="Arial" w:hAnsi="Arial" w:cs="Arial"/>
        </w:rPr>
      </w:pPr>
      <w:r w:rsidRPr="004F14F9">
        <w:rPr>
          <w:rFonts w:ascii="Arial" w:hAnsi="Arial" w:cs="Arial"/>
        </w:rPr>
        <w:t>Nasionalisme</w:t>
      </w:r>
      <w:r w:rsidR="004F14F9">
        <w:rPr>
          <w:rFonts w:ascii="Arial" w:hAnsi="Arial" w:cs="Arial"/>
        </w:rPr>
        <w:tab/>
      </w:r>
      <w:r w:rsidR="004F14F9">
        <w:rPr>
          <w:rFonts w:ascii="Arial" w:hAnsi="Arial" w:cs="Arial"/>
        </w:rPr>
        <w:tab/>
      </w:r>
      <w:r w:rsidR="004F14F9">
        <w:rPr>
          <w:rFonts w:ascii="Arial" w:hAnsi="Arial" w:cs="Arial"/>
        </w:rPr>
        <w:tab/>
      </w:r>
      <w:r w:rsidR="004F14F9">
        <w:rPr>
          <w:rFonts w:ascii="Arial" w:hAnsi="Arial" w:cs="Arial"/>
        </w:rPr>
        <w:tab/>
        <w:t xml:space="preserve">c. </w:t>
      </w:r>
      <w:r w:rsidR="007C6A43" w:rsidRPr="004F14F9">
        <w:rPr>
          <w:rFonts w:ascii="Arial" w:hAnsi="Arial" w:cs="Arial"/>
        </w:rPr>
        <w:t>Patriotisme</w:t>
      </w:r>
    </w:p>
    <w:p w:rsidR="00267384" w:rsidRPr="004F14F9" w:rsidRDefault="000D5D4B" w:rsidP="004F14F9">
      <w:pPr>
        <w:pStyle w:val="ListParagraph"/>
        <w:numPr>
          <w:ilvl w:val="0"/>
          <w:numId w:val="33"/>
        </w:numPr>
        <w:spacing w:after="0"/>
        <w:jc w:val="both"/>
        <w:rPr>
          <w:rFonts w:ascii="Arial" w:hAnsi="Arial" w:cs="Arial"/>
        </w:rPr>
      </w:pPr>
      <w:r w:rsidRPr="004F14F9">
        <w:rPr>
          <w:rFonts w:ascii="Arial" w:hAnsi="Arial" w:cs="Arial"/>
        </w:rPr>
        <w:t>Chauvinisme</w:t>
      </w:r>
      <w:r w:rsidR="004F14F9">
        <w:rPr>
          <w:rFonts w:ascii="Arial" w:hAnsi="Arial" w:cs="Arial"/>
        </w:rPr>
        <w:tab/>
      </w:r>
      <w:r w:rsidR="004F14F9">
        <w:rPr>
          <w:rFonts w:ascii="Arial" w:hAnsi="Arial" w:cs="Arial"/>
        </w:rPr>
        <w:tab/>
      </w:r>
      <w:r w:rsidR="004F14F9">
        <w:rPr>
          <w:rFonts w:ascii="Arial" w:hAnsi="Arial" w:cs="Arial"/>
        </w:rPr>
        <w:tab/>
      </w:r>
      <w:r w:rsidR="004F14F9">
        <w:rPr>
          <w:rFonts w:ascii="Arial" w:hAnsi="Arial" w:cs="Arial"/>
        </w:rPr>
        <w:tab/>
        <w:t>d</w:t>
      </w:r>
      <w:r w:rsidR="007C6A43" w:rsidRPr="004F14F9">
        <w:rPr>
          <w:rFonts w:ascii="Arial" w:hAnsi="Arial" w:cs="Arial"/>
        </w:rPr>
        <w:t xml:space="preserve">. </w:t>
      </w:r>
      <w:r w:rsidR="00267384" w:rsidRPr="004F14F9">
        <w:rPr>
          <w:rFonts w:ascii="Arial" w:hAnsi="Arial" w:cs="Arial"/>
        </w:rPr>
        <w:t>Liberalisme</w:t>
      </w:r>
    </w:p>
    <w:p w:rsidR="00521794" w:rsidRDefault="00521794" w:rsidP="00521794">
      <w:pPr>
        <w:pStyle w:val="ListParagraph"/>
        <w:spacing w:after="0"/>
        <w:jc w:val="both"/>
        <w:rPr>
          <w:rFonts w:ascii="Arial" w:hAnsi="Arial" w:cs="Arial"/>
        </w:rPr>
      </w:pPr>
    </w:p>
    <w:p w:rsidR="00267384" w:rsidRPr="007B6AE8" w:rsidRDefault="00CA0183" w:rsidP="007B6AE8">
      <w:pPr>
        <w:pStyle w:val="ListParagraph"/>
        <w:numPr>
          <w:ilvl w:val="0"/>
          <w:numId w:val="2"/>
        </w:numPr>
        <w:ind w:left="450"/>
        <w:jc w:val="both"/>
        <w:rPr>
          <w:rFonts w:ascii="Arial" w:hAnsi="Arial" w:cs="Arial"/>
          <w:i/>
        </w:rPr>
      </w:pPr>
      <w:r w:rsidRPr="007B6AE8">
        <w:rPr>
          <w:rFonts w:ascii="Arial" w:hAnsi="Arial" w:cs="Arial"/>
          <w:i/>
        </w:rPr>
        <w:t xml:space="preserve">Dimana bumi dipijak,disana langit dijunjung. </w:t>
      </w:r>
      <w:r w:rsidRPr="007B6AE8">
        <w:rPr>
          <w:rFonts w:ascii="Arial" w:hAnsi="Arial" w:cs="Arial"/>
        </w:rPr>
        <w:t xml:space="preserve">Merupakan pepatah yang menggambarkan dengan tepat kewajiban kita untuk menaati aturan atau hukum yang hidup dalam masyarakat. Dengan menaati hukum,kehidupan yang aman,tertib, tenteram dan damai seperti yang selalu kita dambakan akan tercipta . Sebagai warga Negara, kita patut bersyukur kepada Tuhan Yang Maha Esa karena bangsa kita adalah bangsa yang besar. Namun banyak diantara kita yang belum taat norma. Dijalan raya, terutama di kota besar, kita bisa menyaksikan kesemrawutan pengendara mobil yang saling berebut jalan. Mereka kadang-kadang melanggar aturan lalu lintas. Pertanyaannya “ apakah pelanggaran aturan tersebut akan dibiarkan dan bahkan kalian sendiri ikut </w:t>
      </w:r>
      <w:r w:rsidRPr="007B6AE8">
        <w:rPr>
          <w:rFonts w:ascii="Arial" w:hAnsi="Arial" w:cs="Arial"/>
        </w:rPr>
        <w:lastRenderedPageBreak/>
        <w:t xml:space="preserve">melanggar aturan? Oleh karena itu, kalian sebagai </w:t>
      </w:r>
      <w:r w:rsidR="000B3D8D" w:rsidRPr="007B6AE8">
        <w:rPr>
          <w:rFonts w:ascii="Arial" w:hAnsi="Arial" w:cs="Arial"/>
        </w:rPr>
        <w:t>generasi penerus bangsa sudah seharusnya memahami apa itu norma. Bagaimana norma mengatur kehidupan masyarakat.</w:t>
      </w:r>
    </w:p>
    <w:p w:rsidR="000B3D8D" w:rsidRDefault="000B3D8D" w:rsidP="000B3D8D">
      <w:pPr>
        <w:pStyle w:val="ListParagraph"/>
        <w:spacing w:after="0"/>
        <w:jc w:val="both"/>
        <w:rPr>
          <w:rFonts w:ascii="Arial" w:hAnsi="Arial" w:cs="Arial"/>
        </w:rPr>
      </w:pPr>
      <w:r>
        <w:rPr>
          <w:rFonts w:ascii="Arial" w:hAnsi="Arial" w:cs="Arial"/>
        </w:rPr>
        <w:t>Dari uraian tersebut, norma adalah….</w:t>
      </w:r>
    </w:p>
    <w:p w:rsidR="000700D2" w:rsidRPr="004F14F9" w:rsidRDefault="000700D2" w:rsidP="004F14F9">
      <w:pPr>
        <w:pStyle w:val="ListParagraph"/>
        <w:numPr>
          <w:ilvl w:val="1"/>
          <w:numId w:val="3"/>
        </w:numPr>
        <w:spacing w:after="0"/>
        <w:jc w:val="both"/>
        <w:rPr>
          <w:rFonts w:ascii="Arial" w:hAnsi="Arial" w:cs="Arial"/>
        </w:rPr>
      </w:pPr>
      <w:r w:rsidRPr="004F14F9">
        <w:rPr>
          <w:rFonts w:ascii="Arial" w:hAnsi="Arial" w:cs="Arial"/>
        </w:rPr>
        <w:t>Pengatur sikap manusia</w:t>
      </w:r>
    </w:p>
    <w:p w:rsidR="000700D2" w:rsidRPr="007C6A43" w:rsidRDefault="000700D2" w:rsidP="004F14F9">
      <w:pPr>
        <w:pStyle w:val="ListParagraph"/>
        <w:numPr>
          <w:ilvl w:val="1"/>
          <w:numId w:val="3"/>
        </w:numPr>
        <w:spacing w:after="0"/>
        <w:jc w:val="both"/>
        <w:rPr>
          <w:rFonts w:ascii="Arial" w:hAnsi="Arial" w:cs="Arial"/>
        </w:rPr>
      </w:pPr>
      <w:r w:rsidRPr="007C6A43">
        <w:rPr>
          <w:rFonts w:ascii="Arial" w:hAnsi="Arial" w:cs="Arial"/>
        </w:rPr>
        <w:t>Pengontrol tindakan manusia</w:t>
      </w:r>
    </w:p>
    <w:p w:rsidR="000700D2" w:rsidRPr="004F14F9" w:rsidRDefault="00EB1925" w:rsidP="004F14F9">
      <w:pPr>
        <w:pStyle w:val="ListParagraph"/>
        <w:numPr>
          <w:ilvl w:val="1"/>
          <w:numId w:val="3"/>
        </w:numPr>
        <w:spacing w:after="0"/>
        <w:jc w:val="both"/>
        <w:rPr>
          <w:rFonts w:ascii="Arial" w:hAnsi="Arial" w:cs="Arial"/>
        </w:rPr>
      </w:pPr>
      <w:r w:rsidRPr="004F14F9">
        <w:rPr>
          <w:rFonts w:ascii="Arial" w:hAnsi="Arial" w:cs="Arial"/>
        </w:rPr>
        <w:t>Aturan atau ketentuan yang mengikat warga kelompok dalam masyarakat dipakai sebagai panduan tatanan dan pengendali tingkah laku yang sesuai dan diterima</w:t>
      </w:r>
    </w:p>
    <w:p w:rsidR="00267384" w:rsidRPr="007C6A43" w:rsidRDefault="000700D2" w:rsidP="004F14F9">
      <w:pPr>
        <w:pStyle w:val="ListParagraph"/>
        <w:numPr>
          <w:ilvl w:val="1"/>
          <w:numId w:val="3"/>
        </w:numPr>
        <w:spacing w:after="0"/>
        <w:jc w:val="both"/>
        <w:rPr>
          <w:rFonts w:ascii="Arial" w:hAnsi="Arial" w:cs="Arial"/>
        </w:rPr>
      </w:pPr>
      <w:r w:rsidRPr="007C6A43">
        <w:rPr>
          <w:rFonts w:ascii="Arial" w:hAnsi="Arial" w:cs="Arial"/>
        </w:rPr>
        <w:t>Aturan atau kaidah yang mengatur tingkah laku manusia dalam pergaulan social</w:t>
      </w:r>
    </w:p>
    <w:p w:rsidR="000700D2" w:rsidRPr="000700D2" w:rsidRDefault="000700D2" w:rsidP="000700D2">
      <w:pPr>
        <w:pStyle w:val="ListParagraph"/>
        <w:spacing w:after="0"/>
        <w:ind w:left="1440"/>
        <w:jc w:val="both"/>
        <w:rPr>
          <w:rFonts w:ascii="Arial" w:hAnsi="Arial" w:cs="Arial"/>
        </w:rPr>
      </w:pPr>
    </w:p>
    <w:p w:rsidR="002F077E" w:rsidRPr="007C6A43" w:rsidRDefault="007B6AE8" w:rsidP="007B6AE8">
      <w:pPr>
        <w:pStyle w:val="ListParagraph"/>
        <w:numPr>
          <w:ilvl w:val="0"/>
          <w:numId w:val="2"/>
        </w:numPr>
        <w:ind w:left="450"/>
        <w:jc w:val="both"/>
        <w:rPr>
          <w:rFonts w:ascii="Arial" w:hAnsi="Arial" w:cs="Arial"/>
        </w:rPr>
      </w:pPr>
      <w:r>
        <w:rPr>
          <w:rFonts w:ascii="Arial" w:hAnsi="Arial" w:cs="Arial"/>
        </w:rPr>
        <w:t xml:space="preserve"> </w:t>
      </w:r>
      <w:r w:rsidR="00A3603C" w:rsidRPr="007C6A43">
        <w:rPr>
          <w:rFonts w:ascii="Arial" w:hAnsi="Arial" w:cs="Arial"/>
        </w:rPr>
        <w:t>Warga desa Penfui,maulafa memperbaiki saluran pembuangan air. Pertemuan warga untuk membahas rencana ini telah diselenggarakan dan telah dilakukan pembagian tugas kepada tiap-tiap warga. Dana perbaikan telah diperoleh dari para caleg yang melakukan kampanye di desa tersebut. Perbaikan saluran air disepakati dikerjakan secara gotong royong setiap hari minggu. Koordinator pembangunan telah ditunjuk dan menyatakan kesediaannya. Pada jadwal pertama pelaksanaannya perbaikan, Koordinator pembangunan tidak hadir. Jadwal selanjutnya hingg</w:t>
      </w:r>
      <w:r w:rsidR="0020304D" w:rsidRPr="007C6A43">
        <w:rPr>
          <w:rFonts w:ascii="Arial" w:hAnsi="Arial" w:cs="Arial"/>
        </w:rPr>
        <w:t>a perbaikan saluran air selesai, k</w:t>
      </w:r>
      <w:r w:rsidR="00A3603C" w:rsidRPr="007C6A43">
        <w:rPr>
          <w:rFonts w:ascii="Arial" w:hAnsi="Arial" w:cs="Arial"/>
        </w:rPr>
        <w:t>oordinator pembangunan t</w:t>
      </w:r>
      <w:r w:rsidR="0020304D" w:rsidRPr="007C6A43">
        <w:rPr>
          <w:rFonts w:ascii="Arial" w:hAnsi="Arial" w:cs="Arial"/>
        </w:rPr>
        <w:t>idak pernah hadir dengan berbagai al</w:t>
      </w:r>
      <w:r w:rsidR="006F5135" w:rsidRPr="007C6A43">
        <w:rPr>
          <w:rFonts w:ascii="Arial" w:hAnsi="Arial" w:cs="Arial"/>
        </w:rPr>
        <w:t>asan. Tindakan yang dilakukan K</w:t>
      </w:r>
      <w:r w:rsidR="0020304D" w:rsidRPr="007C6A43">
        <w:rPr>
          <w:rFonts w:ascii="Arial" w:hAnsi="Arial" w:cs="Arial"/>
        </w:rPr>
        <w:t>oordinator pembangunan tersebut merupakan perilaku dalam masyarakat yang melanggar norma</w:t>
      </w:r>
      <w:r w:rsidR="00A3603C" w:rsidRPr="007C6A43">
        <w:rPr>
          <w:rFonts w:ascii="Arial" w:hAnsi="Arial" w:cs="Arial"/>
        </w:rPr>
        <w:t xml:space="preserve">  </w:t>
      </w:r>
      <w:r w:rsidR="002F077E" w:rsidRPr="007C6A43">
        <w:rPr>
          <w:rFonts w:ascii="Arial" w:hAnsi="Arial" w:cs="Arial"/>
        </w:rPr>
        <w:t>..</w:t>
      </w:r>
    </w:p>
    <w:p w:rsidR="002F077E" w:rsidRPr="00E73E55" w:rsidRDefault="004F14F9" w:rsidP="007C6A43">
      <w:pPr>
        <w:pStyle w:val="ListParagraph"/>
        <w:spacing w:after="0" w:line="240" w:lineRule="auto"/>
        <w:rPr>
          <w:rFonts w:ascii="Arial" w:hAnsi="Arial" w:cs="Arial"/>
        </w:rPr>
      </w:pPr>
      <w:r>
        <w:rPr>
          <w:rFonts w:ascii="Arial" w:hAnsi="Arial" w:cs="Arial"/>
        </w:rPr>
        <w:t xml:space="preserve">a. </w:t>
      </w:r>
      <w:r w:rsidR="007C6A43">
        <w:rPr>
          <w:rFonts w:ascii="Arial" w:hAnsi="Arial" w:cs="Arial"/>
        </w:rPr>
        <w:t xml:space="preserve"> </w:t>
      </w:r>
      <w:r w:rsidR="0020304D">
        <w:rPr>
          <w:rFonts w:ascii="Arial" w:hAnsi="Arial" w:cs="Arial"/>
        </w:rPr>
        <w:t>Kesusilaan</w:t>
      </w:r>
      <w:r w:rsidR="002F077E" w:rsidRPr="00E73E55">
        <w:rPr>
          <w:rFonts w:ascii="Arial" w:hAnsi="Arial" w:cs="Arial"/>
        </w:rPr>
        <w:t xml:space="preserve">            </w:t>
      </w:r>
      <w:r w:rsidR="0020304D">
        <w:rPr>
          <w:rFonts w:ascii="Arial" w:hAnsi="Arial" w:cs="Arial"/>
        </w:rPr>
        <w:t xml:space="preserve">                      </w:t>
      </w:r>
      <w:r w:rsidR="000B3D8D">
        <w:rPr>
          <w:rFonts w:ascii="Arial" w:hAnsi="Arial" w:cs="Arial"/>
        </w:rPr>
        <w:tab/>
      </w:r>
      <w:r w:rsidR="000B3D8D">
        <w:rPr>
          <w:rFonts w:ascii="Arial" w:hAnsi="Arial" w:cs="Arial"/>
        </w:rPr>
        <w:tab/>
      </w:r>
      <w:r>
        <w:rPr>
          <w:rFonts w:ascii="Arial" w:hAnsi="Arial" w:cs="Arial"/>
        </w:rPr>
        <w:t xml:space="preserve">  c. </w:t>
      </w:r>
      <w:r w:rsidR="007C6A43">
        <w:rPr>
          <w:rFonts w:ascii="Arial" w:hAnsi="Arial" w:cs="Arial"/>
        </w:rPr>
        <w:t xml:space="preserve"> </w:t>
      </w:r>
      <w:r w:rsidR="0020304D">
        <w:rPr>
          <w:rFonts w:ascii="Arial" w:hAnsi="Arial" w:cs="Arial"/>
        </w:rPr>
        <w:t>hukum</w:t>
      </w:r>
    </w:p>
    <w:p w:rsidR="002F077E" w:rsidRDefault="004F14F9" w:rsidP="007C6A43">
      <w:pPr>
        <w:pStyle w:val="ListParagraph"/>
        <w:spacing w:after="0" w:line="240" w:lineRule="auto"/>
        <w:rPr>
          <w:rFonts w:ascii="Arial" w:hAnsi="Arial" w:cs="Arial"/>
        </w:rPr>
      </w:pPr>
      <w:r>
        <w:rPr>
          <w:rFonts w:ascii="Arial" w:hAnsi="Arial" w:cs="Arial"/>
        </w:rPr>
        <w:t xml:space="preserve">b. </w:t>
      </w:r>
      <w:r w:rsidR="007C6A43">
        <w:rPr>
          <w:rFonts w:ascii="Arial" w:hAnsi="Arial" w:cs="Arial"/>
        </w:rPr>
        <w:t xml:space="preserve"> </w:t>
      </w:r>
      <w:r w:rsidR="006F5135" w:rsidRPr="007C6A43">
        <w:rPr>
          <w:rFonts w:ascii="Arial" w:hAnsi="Arial" w:cs="Arial"/>
        </w:rPr>
        <w:t>K</w:t>
      </w:r>
      <w:r w:rsidR="0020304D" w:rsidRPr="007C6A43">
        <w:rPr>
          <w:rFonts w:ascii="Arial" w:hAnsi="Arial" w:cs="Arial"/>
        </w:rPr>
        <w:t>esopanan</w:t>
      </w:r>
      <w:r w:rsidR="002F077E" w:rsidRPr="007C6A43">
        <w:rPr>
          <w:rFonts w:ascii="Arial" w:hAnsi="Arial" w:cs="Arial"/>
        </w:rPr>
        <w:t xml:space="preserve"> </w:t>
      </w:r>
      <w:r w:rsidR="002F077E" w:rsidRPr="007C6A43">
        <w:rPr>
          <w:rFonts w:ascii="Arial" w:hAnsi="Arial" w:cs="Arial"/>
        </w:rPr>
        <w:tab/>
        <w:t xml:space="preserve">                   </w:t>
      </w:r>
      <w:r w:rsidR="00166602" w:rsidRPr="007C6A43">
        <w:rPr>
          <w:rFonts w:ascii="Arial" w:hAnsi="Arial" w:cs="Arial"/>
        </w:rPr>
        <w:tab/>
        <w:t xml:space="preserve"> </w:t>
      </w:r>
      <w:r w:rsidR="0020304D" w:rsidRPr="007C6A43">
        <w:rPr>
          <w:rFonts w:ascii="Arial" w:hAnsi="Arial" w:cs="Arial"/>
        </w:rPr>
        <w:t xml:space="preserve">   </w:t>
      </w:r>
      <w:r w:rsidR="000B3D8D" w:rsidRPr="007C6A43">
        <w:rPr>
          <w:rFonts w:ascii="Arial" w:hAnsi="Arial" w:cs="Arial"/>
        </w:rPr>
        <w:tab/>
        <w:t xml:space="preserve">  </w:t>
      </w:r>
      <w:r>
        <w:rPr>
          <w:rFonts w:ascii="Arial" w:hAnsi="Arial" w:cs="Arial"/>
        </w:rPr>
        <w:t xml:space="preserve">d. </w:t>
      </w:r>
      <w:r w:rsidR="007C6A43">
        <w:rPr>
          <w:rFonts w:ascii="Arial" w:hAnsi="Arial" w:cs="Arial"/>
        </w:rPr>
        <w:t xml:space="preserve"> </w:t>
      </w:r>
      <w:r w:rsidR="0020304D" w:rsidRPr="007C6A43">
        <w:rPr>
          <w:rFonts w:ascii="Arial" w:hAnsi="Arial" w:cs="Arial"/>
        </w:rPr>
        <w:t>agama</w:t>
      </w:r>
    </w:p>
    <w:p w:rsidR="00BA6019" w:rsidRPr="00BA6019" w:rsidRDefault="00BA6019" w:rsidP="00BA6019">
      <w:pPr>
        <w:spacing w:after="0" w:line="240" w:lineRule="auto"/>
        <w:rPr>
          <w:rFonts w:ascii="Arial" w:hAnsi="Arial" w:cs="Arial"/>
          <w:lang w:val="en-US"/>
        </w:rPr>
      </w:pPr>
    </w:p>
    <w:p w:rsidR="00FA6ACC" w:rsidRPr="007C6A43" w:rsidRDefault="007B6AE8" w:rsidP="007B6AE8">
      <w:pPr>
        <w:pStyle w:val="ListParagraph"/>
        <w:numPr>
          <w:ilvl w:val="0"/>
          <w:numId w:val="2"/>
        </w:numPr>
        <w:ind w:left="450"/>
        <w:jc w:val="both"/>
        <w:rPr>
          <w:rFonts w:ascii="Arial" w:hAnsi="Arial" w:cs="Arial"/>
        </w:rPr>
      </w:pPr>
      <w:r>
        <w:rPr>
          <w:rFonts w:ascii="Arial" w:hAnsi="Arial" w:cs="Arial"/>
        </w:rPr>
        <w:t xml:space="preserve"> </w:t>
      </w:r>
      <w:r w:rsidR="00BB56D6" w:rsidRPr="007C6A43">
        <w:rPr>
          <w:rFonts w:ascii="Arial" w:hAnsi="Arial" w:cs="Arial"/>
        </w:rPr>
        <w:t xml:space="preserve">Ketika seseorang akan berbohong, sebenarnya hatinya ingin menyuarakan kebenaran. Apabila menuruti suara hati, seseorang akan cenderung bertindak benar dan baik. Seseorang yang berbuat berdasarkan suara hati nurani merupakan gambaran orang yang mempertimbangkan norma kesusilaan dalam kehidupannya. Kehadiran norma ini bersamaan dengan kelahiran atau keberadaan manusia itu sendiri, tanpa melihat jenis kelamin dan suku bangsanya. Suara hati nurani yang dimiliki manusia selalu mengatakan kebenaran dan tidak akan dapat dibohongi oleh siapapun. Suara hati nurani sebagai suara kejujuran merupakan suara yang akan mengarahkan manusia kepada kebaikan. </w:t>
      </w:r>
    </w:p>
    <w:p w:rsidR="006F5135" w:rsidRDefault="006F5135" w:rsidP="006F5135">
      <w:pPr>
        <w:pStyle w:val="ListParagraph"/>
        <w:spacing w:after="0" w:line="240" w:lineRule="auto"/>
        <w:jc w:val="both"/>
        <w:rPr>
          <w:rFonts w:ascii="Arial" w:hAnsi="Arial" w:cs="Arial"/>
        </w:rPr>
      </w:pPr>
      <w:r>
        <w:rPr>
          <w:rFonts w:ascii="Arial" w:hAnsi="Arial" w:cs="Arial"/>
        </w:rPr>
        <w:t>Dari pernyataan diatas merupakan pengertian dari norma…</w:t>
      </w:r>
    </w:p>
    <w:p w:rsidR="006F5135" w:rsidRPr="004F14F9" w:rsidRDefault="006F5135" w:rsidP="007B6AE8">
      <w:pPr>
        <w:pStyle w:val="ListParagraph"/>
        <w:numPr>
          <w:ilvl w:val="0"/>
          <w:numId w:val="38"/>
        </w:numPr>
        <w:spacing w:after="0" w:line="240" w:lineRule="auto"/>
        <w:jc w:val="both"/>
        <w:rPr>
          <w:rFonts w:ascii="Arial" w:hAnsi="Arial" w:cs="Arial"/>
        </w:rPr>
      </w:pPr>
      <w:r w:rsidRPr="004F14F9">
        <w:rPr>
          <w:rFonts w:ascii="Arial" w:hAnsi="Arial" w:cs="Arial"/>
        </w:rPr>
        <w:t xml:space="preserve">Kesusilaan </w:t>
      </w:r>
      <w:r w:rsidR="004F14F9">
        <w:rPr>
          <w:rFonts w:ascii="Arial" w:hAnsi="Arial" w:cs="Arial"/>
        </w:rPr>
        <w:tab/>
      </w:r>
      <w:r w:rsidR="004F14F9">
        <w:rPr>
          <w:rFonts w:ascii="Arial" w:hAnsi="Arial" w:cs="Arial"/>
        </w:rPr>
        <w:tab/>
      </w:r>
      <w:r w:rsidR="004F14F9">
        <w:rPr>
          <w:rFonts w:ascii="Arial" w:hAnsi="Arial" w:cs="Arial"/>
        </w:rPr>
        <w:tab/>
      </w:r>
      <w:r w:rsidR="004F14F9">
        <w:rPr>
          <w:rFonts w:ascii="Arial" w:hAnsi="Arial" w:cs="Arial"/>
        </w:rPr>
        <w:tab/>
        <w:t xml:space="preserve">c. </w:t>
      </w:r>
      <w:r w:rsidRPr="004F14F9">
        <w:rPr>
          <w:rFonts w:ascii="Arial" w:hAnsi="Arial" w:cs="Arial"/>
        </w:rPr>
        <w:t>hukum</w:t>
      </w:r>
    </w:p>
    <w:p w:rsidR="006F5135" w:rsidRPr="007C6A43" w:rsidRDefault="006F5135" w:rsidP="007B6AE8">
      <w:pPr>
        <w:pStyle w:val="ListParagraph"/>
        <w:numPr>
          <w:ilvl w:val="0"/>
          <w:numId w:val="38"/>
        </w:numPr>
        <w:spacing w:after="0" w:line="240" w:lineRule="auto"/>
        <w:jc w:val="both"/>
        <w:rPr>
          <w:rFonts w:ascii="Arial" w:hAnsi="Arial" w:cs="Arial"/>
        </w:rPr>
      </w:pPr>
      <w:r w:rsidRPr="007C6A43">
        <w:rPr>
          <w:rFonts w:ascii="Arial" w:hAnsi="Arial" w:cs="Arial"/>
        </w:rPr>
        <w:t xml:space="preserve">Kesopanan  </w:t>
      </w:r>
      <w:r w:rsidR="004F14F9">
        <w:rPr>
          <w:rFonts w:ascii="Arial" w:hAnsi="Arial" w:cs="Arial"/>
        </w:rPr>
        <w:tab/>
      </w:r>
      <w:r w:rsidR="004F14F9">
        <w:rPr>
          <w:rFonts w:ascii="Arial" w:hAnsi="Arial" w:cs="Arial"/>
        </w:rPr>
        <w:tab/>
      </w:r>
      <w:r w:rsidR="004F14F9">
        <w:rPr>
          <w:rFonts w:ascii="Arial" w:hAnsi="Arial" w:cs="Arial"/>
        </w:rPr>
        <w:tab/>
      </w:r>
      <w:r w:rsidR="004F14F9">
        <w:rPr>
          <w:rFonts w:ascii="Arial" w:hAnsi="Arial" w:cs="Arial"/>
        </w:rPr>
        <w:tab/>
        <w:t>d</w:t>
      </w:r>
      <w:r w:rsidR="007C6A43" w:rsidRPr="007C6A43">
        <w:rPr>
          <w:rFonts w:ascii="Arial" w:hAnsi="Arial" w:cs="Arial"/>
        </w:rPr>
        <w:t xml:space="preserve">. </w:t>
      </w:r>
      <w:r w:rsidRPr="007C6A43">
        <w:rPr>
          <w:rFonts w:ascii="Arial" w:hAnsi="Arial" w:cs="Arial"/>
        </w:rPr>
        <w:t>agama</w:t>
      </w:r>
    </w:p>
    <w:p w:rsidR="00DE74D7" w:rsidRDefault="00616251" w:rsidP="00DE74D7">
      <w:pPr>
        <w:spacing w:after="0" w:line="240" w:lineRule="auto"/>
        <w:jc w:val="both"/>
        <w:rPr>
          <w:rFonts w:ascii="Arial" w:hAnsi="Arial" w:cs="Arial"/>
          <w:lang w:val="en-US"/>
        </w:rPr>
      </w:pPr>
      <w:r>
        <w:rPr>
          <w:rFonts w:ascii="Arial" w:hAnsi="Arial" w:cs="Arial"/>
          <w:lang w:val="en-US"/>
        </w:rPr>
        <w:t xml:space="preserve">    </w:t>
      </w:r>
    </w:p>
    <w:p w:rsidR="00DE74D7" w:rsidRPr="00DE74D7" w:rsidRDefault="00DE74D7" w:rsidP="007B6AE8">
      <w:pPr>
        <w:pStyle w:val="ListParagraph"/>
        <w:numPr>
          <w:ilvl w:val="0"/>
          <w:numId w:val="2"/>
        </w:numPr>
        <w:ind w:left="450"/>
        <w:jc w:val="both"/>
        <w:rPr>
          <w:rFonts w:ascii="Arial" w:hAnsi="Arial" w:cs="Arial"/>
        </w:rPr>
      </w:pPr>
    </w:p>
    <w:p w:rsidR="00DE74D7" w:rsidRDefault="006F5135" w:rsidP="00DE74D7">
      <w:pPr>
        <w:pStyle w:val="ListParagraph"/>
        <w:spacing w:after="0" w:line="240" w:lineRule="auto"/>
        <w:jc w:val="both"/>
        <w:rPr>
          <w:rFonts w:ascii="Arial" w:hAnsi="Arial" w:cs="Arial"/>
        </w:rPr>
      </w:pPr>
      <w:r w:rsidRPr="006F5135">
        <w:rPr>
          <w:rFonts w:ascii="Arial" w:hAnsi="Arial" w:cs="Arial"/>
        </w:rPr>
        <w:t xml:space="preserve">                               </w:t>
      </w:r>
      <w:r w:rsidR="00DE74D7" w:rsidRPr="00DE74D7">
        <w:rPr>
          <w:rFonts w:ascii="Arial" w:hAnsi="Arial" w:cs="Arial"/>
          <w:noProof/>
        </w:rPr>
        <w:drawing>
          <wp:inline distT="0" distB="0" distL="0" distR="0">
            <wp:extent cx="2505075" cy="1028700"/>
            <wp:effectExtent l="19050" t="0" r="0" b="0"/>
            <wp:docPr id="2" name="Picture 31" descr="C:\Users\Asus red\Pictures\gambar norma agama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sus red\Pictures\gambar norma agama 5.jpg"/>
                    <pic:cNvPicPr>
                      <a:picLocks noChangeAspect="1" noChangeArrowheads="1"/>
                    </pic:cNvPicPr>
                  </pic:nvPicPr>
                  <pic:blipFill>
                    <a:blip r:embed="rId11"/>
                    <a:srcRect/>
                    <a:stretch>
                      <a:fillRect/>
                    </a:stretch>
                  </pic:blipFill>
                  <pic:spPr bwMode="auto">
                    <a:xfrm>
                      <a:off x="0" y="0"/>
                      <a:ext cx="2506102" cy="1029122"/>
                    </a:xfrm>
                    <a:prstGeom prst="rect">
                      <a:avLst/>
                    </a:prstGeom>
                    <a:noFill/>
                    <a:ln w="9525">
                      <a:noFill/>
                      <a:miter lim="800000"/>
                      <a:headEnd/>
                      <a:tailEnd/>
                    </a:ln>
                  </pic:spPr>
                </pic:pic>
              </a:graphicData>
            </a:graphic>
          </wp:inline>
        </w:drawing>
      </w:r>
    </w:p>
    <w:p w:rsidR="006F5135" w:rsidRPr="006F5135" w:rsidRDefault="00DE74D7" w:rsidP="00DE74D7">
      <w:pPr>
        <w:pStyle w:val="ListParagraph"/>
        <w:spacing w:after="0" w:line="240" w:lineRule="auto"/>
        <w:jc w:val="both"/>
        <w:rPr>
          <w:rFonts w:ascii="Arial" w:hAnsi="Arial" w:cs="Arial"/>
        </w:rPr>
      </w:pPr>
      <w:r w:rsidRPr="00DE74D7">
        <w:rPr>
          <w:rFonts w:ascii="Arial" w:hAnsi="Arial" w:cs="Arial"/>
          <w:noProof/>
        </w:rPr>
        <w:drawing>
          <wp:inline distT="0" distB="0" distL="0" distR="0">
            <wp:extent cx="1943100" cy="1609725"/>
            <wp:effectExtent l="19050" t="0" r="0" b="0"/>
            <wp:docPr id="1" name="Picture 32" descr="C:\Users\Asus red\Pictures\norma agama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Asus red\Pictures\norma agama 3.jpg"/>
                    <pic:cNvPicPr>
                      <a:picLocks noChangeAspect="1" noChangeArrowheads="1"/>
                    </pic:cNvPicPr>
                  </pic:nvPicPr>
                  <pic:blipFill>
                    <a:blip r:embed="rId12"/>
                    <a:srcRect/>
                    <a:stretch>
                      <a:fillRect/>
                    </a:stretch>
                  </pic:blipFill>
                  <pic:spPr bwMode="auto">
                    <a:xfrm>
                      <a:off x="0" y="0"/>
                      <a:ext cx="1943100" cy="1609725"/>
                    </a:xfrm>
                    <a:prstGeom prst="rect">
                      <a:avLst/>
                    </a:prstGeom>
                    <a:noFill/>
                    <a:ln w="9525">
                      <a:noFill/>
                      <a:miter lim="800000"/>
                      <a:headEnd/>
                      <a:tailEnd/>
                    </a:ln>
                  </pic:spPr>
                </pic:pic>
              </a:graphicData>
            </a:graphic>
          </wp:inline>
        </w:drawing>
      </w:r>
      <w:r w:rsidRPr="00DE74D7">
        <w:rPr>
          <w:rFonts w:ascii="Arial" w:hAnsi="Arial" w:cs="Arial"/>
          <w:noProof/>
        </w:rPr>
        <w:drawing>
          <wp:inline distT="0" distB="0" distL="0" distR="0">
            <wp:extent cx="2876550" cy="1607283"/>
            <wp:effectExtent l="19050" t="0" r="0" b="0"/>
            <wp:docPr id="114" name="Picture 33" descr="C:\Users\Asus red\Pictures\norma agama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Asus red\Pictures\norma agama 4.jpg"/>
                    <pic:cNvPicPr>
                      <a:picLocks noChangeAspect="1" noChangeArrowheads="1"/>
                    </pic:cNvPicPr>
                  </pic:nvPicPr>
                  <pic:blipFill>
                    <a:blip r:embed="rId13"/>
                    <a:srcRect/>
                    <a:stretch>
                      <a:fillRect/>
                    </a:stretch>
                  </pic:blipFill>
                  <pic:spPr bwMode="auto">
                    <a:xfrm>
                      <a:off x="0" y="0"/>
                      <a:ext cx="2888616" cy="1614025"/>
                    </a:xfrm>
                    <a:prstGeom prst="rect">
                      <a:avLst/>
                    </a:prstGeom>
                    <a:noFill/>
                    <a:ln w="9525">
                      <a:noFill/>
                      <a:miter lim="800000"/>
                      <a:headEnd/>
                      <a:tailEnd/>
                    </a:ln>
                  </pic:spPr>
                </pic:pic>
              </a:graphicData>
            </a:graphic>
          </wp:inline>
        </w:drawing>
      </w:r>
    </w:p>
    <w:p w:rsidR="007D0D7C" w:rsidRPr="007D0D7C" w:rsidRDefault="007D0D7C" w:rsidP="007D0D7C">
      <w:pPr>
        <w:pStyle w:val="ListParagraph"/>
        <w:ind w:left="180"/>
        <w:rPr>
          <w:rFonts w:ascii="Arial" w:hAnsi="Arial" w:cs="Arial"/>
        </w:rPr>
      </w:pPr>
    </w:p>
    <w:p w:rsidR="007D0D7C" w:rsidRPr="00D512C0" w:rsidRDefault="00DE74D7" w:rsidP="007D0D7C">
      <w:pPr>
        <w:pStyle w:val="ListParagraph"/>
        <w:ind w:left="540"/>
        <w:rPr>
          <w:rFonts w:ascii="Arial" w:hAnsi="Arial" w:cs="Arial"/>
          <w:sz w:val="20"/>
          <w:szCs w:val="20"/>
        </w:rPr>
      </w:pPr>
      <w:r w:rsidRPr="00D512C0">
        <w:rPr>
          <w:rFonts w:ascii="Arial" w:hAnsi="Arial" w:cs="Arial"/>
          <w:sz w:val="20"/>
          <w:szCs w:val="20"/>
        </w:rPr>
        <w:t xml:space="preserve">Amati gambar </w:t>
      </w:r>
      <w:r w:rsidR="00B61167" w:rsidRPr="00D512C0">
        <w:rPr>
          <w:rFonts w:ascii="Arial" w:hAnsi="Arial" w:cs="Arial"/>
          <w:sz w:val="20"/>
          <w:szCs w:val="20"/>
        </w:rPr>
        <w:t xml:space="preserve"> tentang kerukunan antar umat beragama </w:t>
      </w:r>
      <w:r w:rsidR="003E7166" w:rsidRPr="00D512C0">
        <w:rPr>
          <w:rFonts w:ascii="Arial" w:hAnsi="Arial" w:cs="Arial"/>
          <w:sz w:val="20"/>
          <w:szCs w:val="20"/>
        </w:rPr>
        <w:t>!</w:t>
      </w:r>
    </w:p>
    <w:p w:rsidR="003E7166" w:rsidRPr="00D512C0" w:rsidRDefault="003E7166" w:rsidP="007D0D7C">
      <w:pPr>
        <w:pStyle w:val="ListParagraph"/>
        <w:ind w:left="540"/>
        <w:rPr>
          <w:rFonts w:ascii="Arial" w:hAnsi="Arial" w:cs="Arial"/>
          <w:sz w:val="20"/>
          <w:szCs w:val="20"/>
        </w:rPr>
      </w:pPr>
      <w:r w:rsidRPr="00D512C0">
        <w:rPr>
          <w:rFonts w:ascii="Arial" w:hAnsi="Arial" w:cs="Arial"/>
          <w:sz w:val="20"/>
          <w:szCs w:val="20"/>
        </w:rPr>
        <w:t xml:space="preserve">Setiap manusia harus melaksanakan perintah Tuhan dan meninggalkan apa yang dilarang. Misalnya perintah melaksanakan ibadah sesuai dengan ajaran agamanya. </w:t>
      </w:r>
    </w:p>
    <w:p w:rsidR="003E7166" w:rsidRPr="00D512C0" w:rsidRDefault="003E7166" w:rsidP="007D0D7C">
      <w:pPr>
        <w:pStyle w:val="ListParagraph"/>
        <w:ind w:left="540"/>
        <w:rPr>
          <w:rFonts w:ascii="Arial" w:hAnsi="Arial" w:cs="Arial"/>
          <w:sz w:val="20"/>
          <w:szCs w:val="20"/>
        </w:rPr>
      </w:pPr>
      <w:r w:rsidRPr="00D512C0">
        <w:rPr>
          <w:rFonts w:ascii="Arial" w:hAnsi="Arial" w:cs="Arial"/>
          <w:sz w:val="20"/>
          <w:szCs w:val="20"/>
        </w:rPr>
        <w:t>Indonesia bukan Negara y</w:t>
      </w:r>
      <w:r w:rsidR="00BA6019">
        <w:rPr>
          <w:rFonts w:ascii="Arial" w:hAnsi="Arial" w:cs="Arial"/>
          <w:sz w:val="20"/>
          <w:szCs w:val="20"/>
        </w:rPr>
        <w:t>ang mendasarkan pada satu agama dan bebas memeluk agamanya masing-masing.</w:t>
      </w:r>
      <w:r w:rsidRPr="00D512C0">
        <w:rPr>
          <w:rFonts w:ascii="Arial" w:hAnsi="Arial" w:cs="Arial"/>
          <w:sz w:val="20"/>
          <w:szCs w:val="20"/>
        </w:rPr>
        <w:t xml:space="preserve"> Namun Negara Indonesia percaya kepada Tuhan YME sebagaimana ditegaskan dalam sila pertama Pancasila,Ketuhanan Yang maha Esa. Hal ini juga ditegaskan UUD NRI UUD 1945 pasal….</w:t>
      </w:r>
    </w:p>
    <w:p w:rsidR="003E7166" w:rsidRPr="004F14F9" w:rsidRDefault="00AD1A84" w:rsidP="004F14F9">
      <w:pPr>
        <w:pStyle w:val="ListParagraph"/>
        <w:numPr>
          <w:ilvl w:val="0"/>
          <w:numId w:val="34"/>
        </w:numPr>
        <w:rPr>
          <w:rFonts w:ascii="Arial" w:hAnsi="Arial" w:cs="Arial"/>
          <w:sz w:val="20"/>
          <w:szCs w:val="20"/>
        </w:rPr>
      </w:pPr>
      <w:r w:rsidRPr="004F14F9">
        <w:rPr>
          <w:rFonts w:ascii="Arial" w:hAnsi="Arial" w:cs="Arial"/>
          <w:sz w:val="20"/>
          <w:szCs w:val="20"/>
        </w:rPr>
        <w:t>29 ayat 1</w:t>
      </w:r>
      <w:r w:rsidRPr="004F14F9">
        <w:rPr>
          <w:rFonts w:ascii="Arial" w:hAnsi="Arial" w:cs="Arial"/>
          <w:sz w:val="20"/>
          <w:szCs w:val="20"/>
        </w:rPr>
        <w:tab/>
      </w:r>
      <w:r w:rsidRPr="004F14F9">
        <w:rPr>
          <w:rFonts w:ascii="Arial" w:hAnsi="Arial" w:cs="Arial"/>
          <w:sz w:val="20"/>
          <w:szCs w:val="20"/>
        </w:rPr>
        <w:tab/>
      </w:r>
      <w:r w:rsidRPr="004F14F9">
        <w:rPr>
          <w:rFonts w:ascii="Arial" w:hAnsi="Arial" w:cs="Arial"/>
          <w:sz w:val="20"/>
          <w:szCs w:val="20"/>
        </w:rPr>
        <w:tab/>
        <w:t xml:space="preserve">O. </w:t>
      </w:r>
      <w:r w:rsidR="003E7166" w:rsidRPr="004F14F9">
        <w:rPr>
          <w:rFonts w:ascii="Arial" w:hAnsi="Arial" w:cs="Arial"/>
          <w:sz w:val="20"/>
          <w:szCs w:val="20"/>
        </w:rPr>
        <w:t>30 ayat 1</w:t>
      </w:r>
    </w:p>
    <w:p w:rsidR="007D0D7C" w:rsidRDefault="00AD1A84" w:rsidP="004F14F9">
      <w:pPr>
        <w:pStyle w:val="ListParagraph"/>
        <w:numPr>
          <w:ilvl w:val="0"/>
          <w:numId w:val="34"/>
        </w:numPr>
        <w:rPr>
          <w:rFonts w:ascii="Arial" w:hAnsi="Arial" w:cs="Arial"/>
          <w:sz w:val="20"/>
          <w:szCs w:val="20"/>
        </w:rPr>
      </w:pPr>
      <w:r w:rsidRPr="004F14F9">
        <w:rPr>
          <w:rFonts w:ascii="Arial" w:hAnsi="Arial" w:cs="Arial"/>
          <w:sz w:val="20"/>
          <w:szCs w:val="20"/>
        </w:rPr>
        <w:t>29 ayat 2</w:t>
      </w:r>
      <w:r w:rsidRPr="004F14F9">
        <w:rPr>
          <w:rFonts w:ascii="Arial" w:hAnsi="Arial" w:cs="Arial"/>
          <w:sz w:val="20"/>
          <w:szCs w:val="20"/>
        </w:rPr>
        <w:tab/>
      </w:r>
      <w:r w:rsidRPr="004F14F9">
        <w:rPr>
          <w:rFonts w:ascii="Arial" w:hAnsi="Arial" w:cs="Arial"/>
          <w:sz w:val="20"/>
          <w:szCs w:val="20"/>
        </w:rPr>
        <w:tab/>
      </w:r>
      <w:r w:rsidRPr="004F14F9">
        <w:rPr>
          <w:rFonts w:ascii="Arial" w:hAnsi="Arial" w:cs="Arial"/>
          <w:sz w:val="20"/>
          <w:szCs w:val="20"/>
        </w:rPr>
        <w:tab/>
        <w:t xml:space="preserve">O. </w:t>
      </w:r>
      <w:r w:rsidR="003E7166" w:rsidRPr="004F14F9">
        <w:rPr>
          <w:rFonts w:ascii="Arial" w:hAnsi="Arial" w:cs="Arial"/>
          <w:sz w:val="20"/>
          <w:szCs w:val="20"/>
        </w:rPr>
        <w:t>30 ayat 2</w:t>
      </w:r>
    </w:p>
    <w:p w:rsidR="00192210" w:rsidRDefault="00192210" w:rsidP="00192210">
      <w:pPr>
        <w:rPr>
          <w:rFonts w:ascii="Arial" w:hAnsi="Arial" w:cs="Arial"/>
          <w:sz w:val="20"/>
          <w:szCs w:val="20"/>
        </w:rPr>
      </w:pPr>
    </w:p>
    <w:p w:rsidR="00192210" w:rsidRDefault="00192210" w:rsidP="00192210">
      <w:pPr>
        <w:rPr>
          <w:rFonts w:ascii="Arial" w:hAnsi="Arial" w:cs="Arial"/>
          <w:sz w:val="20"/>
          <w:szCs w:val="20"/>
        </w:rPr>
      </w:pPr>
    </w:p>
    <w:p w:rsidR="00192210" w:rsidRPr="00192210" w:rsidRDefault="00192210" w:rsidP="00192210">
      <w:pPr>
        <w:rPr>
          <w:rFonts w:ascii="Arial" w:hAnsi="Arial" w:cs="Arial"/>
          <w:sz w:val="20"/>
          <w:szCs w:val="20"/>
        </w:rPr>
      </w:pPr>
    </w:p>
    <w:p w:rsidR="00AB0F23" w:rsidRDefault="00AB0F23" w:rsidP="00AB0F23">
      <w:pPr>
        <w:pStyle w:val="ListParagraph"/>
        <w:ind w:left="900"/>
        <w:rPr>
          <w:rFonts w:ascii="Arial" w:hAnsi="Arial" w:cs="Arial"/>
        </w:rPr>
      </w:pPr>
    </w:p>
    <w:p w:rsidR="000700D2" w:rsidRPr="00BA6019" w:rsidRDefault="000700D2" w:rsidP="007B6AE8">
      <w:pPr>
        <w:pStyle w:val="ListParagraph"/>
        <w:numPr>
          <w:ilvl w:val="0"/>
          <w:numId w:val="2"/>
        </w:numPr>
        <w:ind w:left="450"/>
        <w:jc w:val="both"/>
        <w:rPr>
          <w:rFonts w:ascii="Arial" w:hAnsi="Arial" w:cs="Arial"/>
        </w:rPr>
      </w:pPr>
      <w:r w:rsidRPr="00BA6019">
        <w:rPr>
          <w:rFonts w:ascii="Arial" w:hAnsi="Arial" w:cs="Arial"/>
        </w:rPr>
        <w:lastRenderedPageBreak/>
        <w:t>Perhatikan gambar berikut ini!</w:t>
      </w:r>
    </w:p>
    <w:p w:rsidR="005B4CA5" w:rsidRDefault="00AB0F23" w:rsidP="005B4CA5">
      <w:pPr>
        <w:rPr>
          <w:noProof/>
          <w:lang w:val="en-US"/>
        </w:rPr>
      </w:pPr>
      <w:r w:rsidRPr="00AB0F23">
        <w:rPr>
          <w:noProof/>
        </w:rPr>
        <w:t xml:space="preserve"> </w:t>
      </w:r>
      <w:r w:rsidRPr="00AB0F23">
        <w:rPr>
          <w:rFonts w:ascii="Arial" w:hAnsi="Arial" w:cs="Arial"/>
          <w:noProof/>
          <w:lang w:val="en-US"/>
        </w:rPr>
        <w:drawing>
          <wp:inline distT="0" distB="0" distL="0" distR="0">
            <wp:extent cx="2190391" cy="1457325"/>
            <wp:effectExtent l="19050" t="0" r="359" b="0"/>
            <wp:docPr id="115" name="Picture 34" descr="C:\Users\Asus red\Pictures\sidang bpup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Asus red\Pictures\sidang bpupki.jpg"/>
                    <pic:cNvPicPr>
                      <a:picLocks noChangeAspect="1" noChangeArrowheads="1"/>
                    </pic:cNvPicPr>
                  </pic:nvPicPr>
                  <pic:blipFill>
                    <a:blip r:embed="rId14"/>
                    <a:srcRect/>
                    <a:stretch>
                      <a:fillRect/>
                    </a:stretch>
                  </pic:blipFill>
                  <pic:spPr bwMode="auto">
                    <a:xfrm>
                      <a:off x="0" y="0"/>
                      <a:ext cx="2190391" cy="1457325"/>
                    </a:xfrm>
                    <a:prstGeom prst="rect">
                      <a:avLst/>
                    </a:prstGeom>
                    <a:noFill/>
                    <a:ln w="9525">
                      <a:noFill/>
                      <a:miter lim="800000"/>
                      <a:headEnd/>
                      <a:tailEnd/>
                    </a:ln>
                  </pic:spPr>
                </pic:pic>
              </a:graphicData>
            </a:graphic>
          </wp:inline>
        </w:drawing>
      </w:r>
    </w:p>
    <w:p w:rsidR="000700D2" w:rsidRPr="009320F9" w:rsidRDefault="000700D2" w:rsidP="005B4CA5">
      <w:pPr>
        <w:rPr>
          <w:noProof/>
          <w:lang w:val="en-US"/>
        </w:rPr>
      </w:pPr>
      <w:r w:rsidRPr="009320F9">
        <w:rPr>
          <w:noProof/>
          <w:lang w:val="en-US"/>
        </w:rPr>
        <w:t>Gambar Sidang BPUPKI</w:t>
      </w:r>
    </w:p>
    <w:p w:rsidR="004F14F9" w:rsidRDefault="000700D2" w:rsidP="004F14F9">
      <w:pPr>
        <w:spacing w:after="0" w:line="240" w:lineRule="auto"/>
        <w:jc w:val="both"/>
        <w:rPr>
          <w:rFonts w:ascii="Arial" w:hAnsi="Arial" w:cs="Arial"/>
          <w:noProof/>
          <w:lang w:val="en-US"/>
        </w:rPr>
      </w:pPr>
      <w:r w:rsidRPr="009320F9">
        <w:rPr>
          <w:rFonts w:ascii="Arial" w:hAnsi="Arial" w:cs="Arial"/>
          <w:noProof/>
          <w:lang w:val="en-US"/>
        </w:rPr>
        <w:t xml:space="preserve">Sebagai kelanjutan dan janji Jepang tentang kemerdekaan Indonesia, maka pada tanggal 29 April 1945 dibentuk BPUPKI. </w:t>
      </w:r>
      <w:r w:rsidR="005103D7" w:rsidRPr="009320F9">
        <w:rPr>
          <w:rFonts w:ascii="Arial" w:hAnsi="Arial" w:cs="Arial"/>
          <w:noProof/>
          <w:lang w:val="en-US"/>
        </w:rPr>
        <w:t>A</w:t>
      </w:r>
      <w:r w:rsidRPr="009320F9">
        <w:rPr>
          <w:rFonts w:ascii="Arial" w:hAnsi="Arial" w:cs="Arial"/>
          <w:noProof/>
          <w:lang w:val="en-US"/>
        </w:rPr>
        <w:t>ngg</w:t>
      </w:r>
      <w:r w:rsidR="005103D7" w:rsidRPr="009320F9">
        <w:rPr>
          <w:rFonts w:ascii="Arial" w:hAnsi="Arial" w:cs="Arial"/>
          <w:noProof/>
          <w:lang w:val="en-US"/>
        </w:rPr>
        <w:t>otanya sebanyak 62 orang dan dilantik pada tanggal 28 Mei 1945. Sidang 1 BPUPKI yang berlangsung pada tanggal 29 Mei 1945 sampai 1 Juni 1945 dibuka oleh ketua BPUPKI yaitu Dr Radjiman Widyadiningrat. Dalam sidang tersebut beliau meminta kepada segenap peserta sidang untuk memikirkan dasar negara Indonesia Merdeka. Atas permintaan itulah muncul respon dari peserta sidang mengenai pemikiran dasar negara Indonesia. Mereka yang mengajukan konsep dasar negara Indonesia adalah Mr.Muhammad Yamin, Mr Soepomo, dan Ir Soekarno. Konsep dasar negara Indonesia menurut Mr. Muhammad Yamin yaitu…</w:t>
      </w:r>
    </w:p>
    <w:p w:rsidR="005103D7" w:rsidRPr="004F14F9" w:rsidRDefault="005103D7" w:rsidP="004F14F9">
      <w:pPr>
        <w:pStyle w:val="ListParagraph"/>
        <w:numPr>
          <w:ilvl w:val="0"/>
          <w:numId w:val="35"/>
        </w:numPr>
        <w:spacing w:after="0" w:line="240" w:lineRule="auto"/>
        <w:jc w:val="both"/>
        <w:rPr>
          <w:rFonts w:ascii="Arial" w:hAnsi="Arial" w:cs="Arial"/>
          <w:noProof/>
        </w:rPr>
      </w:pPr>
      <w:r w:rsidRPr="004F14F9">
        <w:rPr>
          <w:rFonts w:ascii="Arial" w:hAnsi="Arial" w:cs="Arial"/>
        </w:rPr>
        <w:t>Peri kebangsaan, peri kemanusiaan,peri ketuhanan, peri kerakyatan, k</w:t>
      </w:r>
      <w:r w:rsidR="00957F37" w:rsidRPr="004F14F9">
        <w:rPr>
          <w:rFonts w:ascii="Arial" w:hAnsi="Arial" w:cs="Arial"/>
        </w:rPr>
        <w:t>esejahteraan social</w:t>
      </w:r>
    </w:p>
    <w:p w:rsidR="00957F37" w:rsidRPr="009320F9" w:rsidRDefault="00957F37" w:rsidP="004F14F9">
      <w:pPr>
        <w:pStyle w:val="ListParagraph"/>
        <w:numPr>
          <w:ilvl w:val="0"/>
          <w:numId w:val="35"/>
        </w:numPr>
        <w:spacing w:after="0" w:line="240" w:lineRule="auto"/>
        <w:jc w:val="both"/>
        <w:rPr>
          <w:rFonts w:ascii="Arial" w:hAnsi="Arial" w:cs="Arial"/>
        </w:rPr>
      </w:pPr>
      <w:r w:rsidRPr="009320F9">
        <w:rPr>
          <w:rFonts w:ascii="Arial" w:hAnsi="Arial" w:cs="Arial"/>
        </w:rPr>
        <w:t>Persatuan, kekeluargaan, keseimbangan lahir dan batin, musyawarah, keadilan rakyat.</w:t>
      </w:r>
    </w:p>
    <w:p w:rsidR="004F14F9" w:rsidRDefault="00957F37" w:rsidP="004F14F9">
      <w:pPr>
        <w:pStyle w:val="ListParagraph"/>
        <w:numPr>
          <w:ilvl w:val="0"/>
          <w:numId w:val="34"/>
        </w:numPr>
        <w:spacing w:after="0" w:line="240" w:lineRule="auto"/>
        <w:jc w:val="both"/>
        <w:rPr>
          <w:rFonts w:ascii="Arial" w:hAnsi="Arial" w:cs="Arial"/>
        </w:rPr>
      </w:pPr>
      <w:r w:rsidRPr="004F14F9">
        <w:rPr>
          <w:rFonts w:ascii="Arial" w:hAnsi="Arial" w:cs="Arial"/>
        </w:rPr>
        <w:t>Kebangsaan Indonesia, internasionalisme atau perikemanusiaan, mufakat atau demokrasi, kesejahteraan social, ketuhanan yang ber kebudayaan</w:t>
      </w:r>
    </w:p>
    <w:p w:rsidR="00957F37" w:rsidRPr="004F14F9" w:rsidRDefault="00957F37" w:rsidP="004F14F9">
      <w:pPr>
        <w:pStyle w:val="ListParagraph"/>
        <w:numPr>
          <w:ilvl w:val="0"/>
          <w:numId w:val="34"/>
        </w:numPr>
        <w:spacing w:after="0" w:line="240" w:lineRule="auto"/>
        <w:jc w:val="both"/>
        <w:rPr>
          <w:rFonts w:ascii="Arial" w:hAnsi="Arial" w:cs="Arial"/>
        </w:rPr>
      </w:pPr>
      <w:r w:rsidRPr="004F14F9">
        <w:rPr>
          <w:rFonts w:ascii="Arial" w:hAnsi="Arial" w:cs="Arial"/>
        </w:rPr>
        <w:t>Ketuhanan Yang Maha Esa,Kebangsaan Persatuan Indonesia, Rasa kemanusiaan yang adil dan beradab, kerakyatan yang dipimpin oleh hikmat kebijaksanaan dalam permusyawaratan/ perwakilan, keadilan social bagi seluruh rakyat Indonesia.</w:t>
      </w:r>
    </w:p>
    <w:p w:rsidR="00BA6019" w:rsidRPr="009320F9" w:rsidRDefault="00BA6019" w:rsidP="00BA6019">
      <w:pPr>
        <w:pStyle w:val="ListParagraph"/>
        <w:spacing w:after="0" w:line="240" w:lineRule="auto"/>
        <w:jc w:val="both"/>
        <w:rPr>
          <w:rFonts w:ascii="Arial" w:hAnsi="Arial" w:cs="Arial"/>
        </w:rPr>
      </w:pPr>
    </w:p>
    <w:p w:rsidR="0020741A" w:rsidRPr="009320F9" w:rsidRDefault="0020741A" w:rsidP="007B6AE8">
      <w:pPr>
        <w:pStyle w:val="ListParagraph"/>
        <w:numPr>
          <w:ilvl w:val="0"/>
          <w:numId w:val="2"/>
        </w:numPr>
        <w:ind w:left="450"/>
        <w:jc w:val="both"/>
        <w:rPr>
          <w:rFonts w:ascii="Arial" w:hAnsi="Arial" w:cs="Arial"/>
        </w:rPr>
      </w:pPr>
      <w:r w:rsidRPr="009320F9">
        <w:rPr>
          <w:rFonts w:ascii="Arial" w:hAnsi="Arial" w:cs="Arial"/>
        </w:rPr>
        <w:t>Perhatikan gambar berikut Ini</w:t>
      </w:r>
    </w:p>
    <w:p w:rsidR="00616251" w:rsidRPr="009320F9" w:rsidRDefault="0020741A" w:rsidP="00616251">
      <w:pPr>
        <w:jc w:val="both"/>
        <w:rPr>
          <w:rFonts w:ascii="Arial" w:hAnsi="Arial" w:cs="Arial"/>
          <w:lang w:val="en-US"/>
        </w:rPr>
      </w:pPr>
      <w:r w:rsidRPr="009320F9">
        <w:rPr>
          <w:rFonts w:ascii="Arial" w:hAnsi="Arial" w:cs="Arial"/>
          <w:noProof/>
          <w:lang w:val="en-US"/>
        </w:rPr>
        <w:drawing>
          <wp:inline distT="0" distB="0" distL="0" distR="0">
            <wp:extent cx="2476500" cy="2390775"/>
            <wp:effectExtent l="19050" t="0" r="0" b="0"/>
            <wp:docPr id="3" name="Picture 1" descr="C:\Users\Asus red\Pictures\sidang-ppki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 red\Pictures\sidang-ppki5.png"/>
                    <pic:cNvPicPr>
                      <a:picLocks noChangeAspect="1" noChangeArrowheads="1"/>
                    </pic:cNvPicPr>
                  </pic:nvPicPr>
                  <pic:blipFill>
                    <a:blip r:embed="rId15"/>
                    <a:srcRect/>
                    <a:stretch>
                      <a:fillRect/>
                    </a:stretch>
                  </pic:blipFill>
                  <pic:spPr bwMode="auto">
                    <a:xfrm>
                      <a:off x="0" y="0"/>
                      <a:ext cx="2476500" cy="2390775"/>
                    </a:xfrm>
                    <a:prstGeom prst="rect">
                      <a:avLst/>
                    </a:prstGeom>
                    <a:noFill/>
                    <a:ln w="9525">
                      <a:noFill/>
                      <a:miter lim="800000"/>
                      <a:headEnd/>
                      <a:tailEnd/>
                    </a:ln>
                  </pic:spPr>
                </pic:pic>
              </a:graphicData>
            </a:graphic>
          </wp:inline>
        </w:drawing>
      </w:r>
    </w:p>
    <w:p w:rsidR="00BA6019" w:rsidRPr="009320F9" w:rsidRDefault="0020741A" w:rsidP="00BA6019">
      <w:pPr>
        <w:spacing w:after="0" w:line="240" w:lineRule="auto"/>
        <w:jc w:val="both"/>
        <w:rPr>
          <w:rFonts w:ascii="Arial" w:hAnsi="Arial" w:cs="Arial"/>
          <w:lang w:val="en-US"/>
        </w:rPr>
      </w:pPr>
      <w:r w:rsidRPr="009320F9">
        <w:rPr>
          <w:rFonts w:ascii="Arial" w:hAnsi="Arial" w:cs="Arial"/>
          <w:lang w:val="en-US"/>
        </w:rPr>
        <w:t xml:space="preserve">Gambar sidang PPKI </w:t>
      </w:r>
    </w:p>
    <w:p w:rsidR="0020741A" w:rsidRPr="009320F9" w:rsidRDefault="00283A80" w:rsidP="00BA6019">
      <w:pPr>
        <w:spacing w:after="0" w:line="240" w:lineRule="auto"/>
        <w:jc w:val="both"/>
        <w:rPr>
          <w:rFonts w:ascii="Arial" w:hAnsi="Arial" w:cs="Arial"/>
          <w:lang w:val="en-US"/>
        </w:rPr>
      </w:pPr>
      <w:r w:rsidRPr="009320F9">
        <w:rPr>
          <w:rFonts w:ascii="Arial" w:hAnsi="Arial" w:cs="Arial"/>
          <w:lang w:val="en-US"/>
        </w:rPr>
        <w:t xml:space="preserve">     </w:t>
      </w:r>
      <w:r w:rsidR="0020741A" w:rsidRPr="009320F9">
        <w:rPr>
          <w:rFonts w:ascii="Arial" w:hAnsi="Arial" w:cs="Arial"/>
          <w:lang w:val="en-US"/>
        </w:rPr>
        <w:t>Pada tanggal 7 Agustus 1945, BPUPKI dibubarkan oleh jepang</w:t>
      </w:r>
      <w:r w:rsidR="00F16397" w:rsidRPr="009320F9">
        <w:rPr>
          <w:rFonts w:ascii="Arial" w:hAnsi="Arial" w:cs="Arial"/>
          <w:lang w:val="en-US"/>
        </w:rPr>
        <w:t>. Sebagai gantinya dibentuklah PPKI. Yang beranggotakan 21 orang yang diketuai oleh Ir. Soekarno dan diwakili oleh Drs Muhammad Hatta. Setelah kembali ketanah air, pada tanggal 14 Agustus 1945 Ir Soekarno mengumumkan bahwa Indonesia akan merdeka secepat mungkin dan bukan merupakan pemberian dari Jepang melainkan hasil perjuangan bangsa Indonesia sendiri. Sebagai buktinya, atas kehendak bangsa Indonesia</w:t>
      </w:r>
      <w:r w:rsidR="0034651C" w:rsidRPr="009320F9">
        <w:rPr>
          <w:rFonts w:ascii="Arial" w:hAnsi="Arial" w:cs="Arial"/>
          <w:lang w:val="en-US"/>
        </w:rPr>
        <w:t xml:space="preserve">, anggota PPKI ditambah menjadi enam orang sehingga anggota seluruhnya menjadi 27 orang. Semua anggota PPKI berasal dari bangsa Indonesia.  Setelah Jepang menyerah kepada pihak sekutu tanggal 14 Agustus 1945, kesempatan tersebut digunakan sebaik-baiknya oleh para pejuang untuk segera menyatakan kemerdekaan Indonesia. Pada tanggal 17 Agustus 1945, Ir Soekarno didampingi oleh Muhammad Hatta memproklamasikan </w:t>
      </w:r>
      <w:r w:rsidRPr="009320F9">
        <w:rPr>
          <w:rFonts w:ascii="Arial" w:hAnsi="Arial" w:cs="Arial"/>
          <w:lang w:val="en-US"/>
        </w:rPr>
        <w:t>kemerdekaan bangsa Indonesia ke seluruh Indonesia. Keesokkan harinya pada tanggal 18 Agustus 1945. PPKI melaksanakan sidang dan menghasilkan keputusan, yaitu…</w:t>
      </w:r>
    </w:p>
    <w:p w:rsidR="00283A80" w:rsidRPr="004F14F9" w:rsidRDefault="00E60B4E" w:rsidP="004F14F9">
      <w:pPr>
        <w:pStyle w:val="ListParagraph"/>
        <w:numPr>
          <w:ilvl w:val="0"/>
          <w:numId w:val="36"/>
        </w:numPr>
        <w:spacing w:after="0" w:line="240" w:lineRule="auto"/>
        <w:jc w:val="both"/>
        <w:rPr>
          <w:rFonts w:ascii="Arial" w:hAnsi="Arial" w:cs="Arial"/>
        </w:rPr>
      </w:pPr>
      <w:r>
        <w:rPr>
          <w:rFonts w:ascii="Arial" w:hAnsi="Arial" w:cs="Arial"/>
        </w:rPr>
        <w:t>Merubah UUD 1945</w:t>
      </w:r>
      <w:bookmarkStart w:id="0" w:name="_GoBack"/>
      <w:bookmarkEnd w:id="0"/>
    </w:p>
    <w:p w:rsidR="004F14F9" w:rsidRDefault="00AD1A84" w:rsidP="004F14F9">
      <w:pPr>
        <w:pStyle w:val="ListParagraph"/>
        <w:numPr>
          <w:ilvl w:val="0"/>
          <w:numId w:val="36"/>
        </w:numPr>
        <w:spacing w:after="0" w:line="240" w:lineRule="auto"/>
        <w:jc w:val="both"/>
        <w:rPr>
          <w:rFonts w:ascii="Arial" w:hAnsi="Arial" w:cs="Arial"/>
        </w:rPr>
      </w:pPr>
      <w:r w:rsidRPr="009320F9">
        <w:rPr>
          <w:rFonts w:ascii="Arial" w:hAnsi="Arial" w:cs="Arial"/>
        </w:rPr>
        <w:t>Memilih Ir Soekarno sebagai Presiden dan Drs Muhammad Hatta sebagai Wakil Presiden</w:t>
      </w:r>
    </w:p>
    <w:p w:rsidR="004F14F9" w:rsidRDefault="00283A80" w:rsidP="004F14F9">
      <w:pPr>
        <w:pStyle w:val="ListParagraph"/>
        <w:numPr>
          <w:ilvl w:val="0"/>
          <w:numId w:val="36"/>
        </w:numPr>
        <w:spacing w:after="0" w:line="240" w:lineRule="auto"/>
        <w:jc w:val="both"/>
        <w:rPr>
          <w:rFonts w:ascii="Arial" w:hAnsi="Arial" w:cs="Arial"/>
        </w:rPr>
      </w:pPr>
      <w:r w:rsidRPr="004F14F9">
        <w:rPr>
          <w:rFonts w:ascii="Arial" w:hAnsi="Arial" w:cs="Arial"/>
        </w:rPr>
        <w:t>Pernyataan bangsa Indonesia  tentang keadaan negaranya</w:t>
      </w:r>
    </w:p>
    <w:p w:rsidR="007B6AE8" w:rsidRDefault="00283A80" w:rsidP="007B6AE8">
      <w:pPr>
        <w:pStyle w:val="ListParagraph"/>
        <w:numPr>
          <w:ilvl w:val="0"/>
          <w:numId w:val="36"/>
        </w:numPr>
        <w:spacing w:after="0" w:line="240" w:lineRule="auto"/>
        <w:jc w:val="both"/>
        <w:rPr>
          <w:rFonts w:ascii="Arial" w:hAnsi="Arial" w:cs="Arial"/>
        </w:rPr>
      </w:pPr>
      <w:r w:rsidRPr="004F14F9">
        <w:rPr>
          <w:rFonts w:ascii="Arial" w:hAnsi="Arial" w:cs="Arial"/>
        </w:rPr>
        <w:t>Merumuskan rancangan batang tubuh Undang-Undang Negara Indonesia merdeka</w:t>
      </w:r>
    </w:p>
    <w:p w:rsidR="007B6AE8" w:rsidRDefault="007B6AE8" w:rsidP="007B6AE8">
      <w:pPr>
        <w:spacing w:after="0" w:line="240" w:lineRule="auto"/>
        <w:jc w:val="both"/>
        <w:rPr>
          <w:rFonts w:ascii="Arial" w:hAnsi="Arial" w:cs="Arial"/>
        </w:rPr>
      </w:pPr>
    </w:p>
    <w:p w:rsidR="007B6AE8" w:rsidRDefault="007B6AE8" w:rsidP="007B6AE8">
      <w:pPr>
        <w:spacing w:after="0" w:line="240" w:lineRule="auto"/>
        <w:jc w:val="both"/>
        <w:rPr>
          <w:rFonts w:ascii="Arial" w:hAnsi="Arial" w:cs="Arial"/>
        </w:rPr>
      </w:pPr>
    </w:p>
    <w:p w:rsidR="007B6AE8" w:rsidRDefault="007B6AE8" w:rsidP="007B6AE8">
      <w:pPr>
        <w:spacing w:after="0" w:line="240" w:lineRule="auto"/>
        <w:jc w:val="both"/>
        <w:rPr>
          <w:rFonts w:ascii="Arial" w:hAnsi="Arial" w:cs="Arial"/>
        </w:rPr>
      </w:pPr>
    </w:p>
    <w:p w:rsidR="007B6AE8" w:rsidRDefault="007B6AE8" w:rsidP="007B6AE8">
      <w:pPr>
        <w:spacing w:after="0" w:line="240" w:lineRule="auto"/>
        <w:jc w:val="both"/>
        <w:rPr>
          <w:rFonts w:ascii="Arial" w:hAnsi="Arial" w:cs="Arial"/>
        </w:rPr>
      </w:pPr>
    </w:p>
    <w:p w:rsidR="007B6AE8" w:rsidRDefault="007B6AE8" w:rsidP="007B6AE8">
      <w:pPr>
        <w:spacing w:after="0" w:line="240" w:lineRule="auto"/>
        <w:jc w:val="both"/>
        <w:rPr>
          <w:rFonts w:ascii="Arial" w:hAnsi="Arial" w:cs="Arial"/>
        </w:rPr>
      </w:pPr>
    </w:p>
    <w:p w:rsidR="007B6AE8" w:rsidRDefault="007B6AE8" w:rsidP="007B6AE8">
      <w:pPr>
        <w:spacing w:after="0" w:line="240" w:lineRule="auto"/>
        <w:jc w:val="both"/>
        <w:rPr>
          <w:rFonts w:ascii="Arial" w:hAnsi="Arial" w:cs="Arial"/>
        </w:rPr>
      </w:pPr>
    </w:p>
    <w:p w:rsidR="007B6AE8" w:rsidRDefault="007B6AE8" w:rsidP="007B6AE8">
      <w:pPr>
        <w:spacing w:after="0" w:line="240" w:lineRule="auto"/>
        <w:jc w:val="both"/>
        <w:rPr>
          <w:rFonts w:ascii="Arial" w:hAnsi="Arial" w:cs="Arial"/>
        </w:rPr>
      </w:pPr>
    </w:p>
    <w:p w:rsidR="007B6AE8" w:rsidRDefault="007B6AE8" w:rsidP="007B6AE8">
      <w:pPr>
        <w:spacing w:after="0" w:line="240" w:lineRule="auto"/>
        <w:jc w:val="both"/>
        <w:rPr>
          <w:rFonts w:ascii="Arial" w:hAnsi="Arial" w:cs="Arial"/>
        </w:rPr>
      </w:pPr>
    </w:p>
    <w:p w:rsidR="007B6AE8" w:rsidRDefault="007B6AE8" w:rsidP="007B6AE8">
      <w:pPr>
        <w:spacing w:after="0" w:line="240" w:lineRule="auto"/>
        <w:jc w:val="both"/>
        <w:rPr>
          <w:rFonts w:ascii="Arial" w:hAnsi="Arial" w:cs="Arial"/>
        </w:rPr>
      </w:pPr>
    </w:p>
    <w:p w:rsidR="004F14F9" w:rsidRPr="007B6AE8" w:rsidRDefault="00521794" w:rsidP="007B6AE8">
      <w:pPr>
        <w:pStyle w:val="ListParagraph"/>
        <w:numPr>
          <w:ilvl w:val="0"/>
          <w:numId w:val="2"/>
        </w:numPr>
        <w:ind w:left="450"/>
        <w:jc w:val="both"/>
        <w:rPr>
          <w:rFonts w:ascii="Arial" w:hAnsi="Arial" w:cs="Arial"/>
        </w:rPr>
      </w:pPr>
      <w:r w:rsidRPr="007B6AE8">
        <w:rPr>
          <w:rFonts w:ascii="Arial" w:hAnsi="Arial" w:cs="Arial"/>
        </w:rPr>
        <w:t>Nasionalisme begitu terasa dalam proses perumusan dasar Negara Indonesia. Setidaknya ada tiga pendapat yang berbeda dari tiga tokoh nasional dalam mengusulkan dasar Negara. Akan tetapi, mereka mampu menunjukkan jiwa Nasionalis dan mengedepankan sikap persatuan dan kesatuan dalam menyikapi perbedaan. Hal ini didasarkan bahwa isi dasar Negara tidak berasal dari satu pendapat tokoh. Apabila ketiga tokoh tersebut tidak mengedepankan jiwa nasionalis serta sikap persatuan dan kesatuan dalam menyikapi perbedaan bisa berakibat pada..</w:t>
      </w:r>
    </w:p>
    <w:p w:rsidR="00521794" w:rsidRPr="004F14F9" w:rsidRDefault="002A4238" w:rsidP="004F14F9">
      <w:pPr>
        <w:pStyle w:val="ListParagraph"/>
        <w:numPr>
          <w:ilvl w:val="0"/>
          <w:numId w:val="37"/>
        </w:numPr>
        <w:tabs>
          <w:tab w:val="left" w:pos="-360"/>
        </w:tabs>
        <w:spacing w:after="0" w:line="240" w:lineRule="auto"/>
        <w:jc w:val="both"/>
        <w:rPr>
          <w:rFonts w:ascii="Arial" w:hAnsi="Arial" w:cs="Arial"/>
        </w:rPr>
      </w:pPr>
      <w:r w:rsidRPr="004F14F9">
        <w:rPr>
          <w:rFonts w:ascii="Arial" w:hAnsi="Arial" w:cs="Arial"/>
        </w:rPr>
        <w:t>T</w:t>
      </w:r>
      <w:r w:rsidR="00521794" w:rsidRPr="004F14F9">
        <w:rPr>
          <w:rFonts w:ascii="Arial" w:hAnsi="Arial" w:cs="Arial"/>
        </w:rPr>
        <w:t xml:space="preserve">erganggunya stabilitas pemerintahan pusat </w:t>
      </w:r>
      <w:r w:rsidRPr="004F14F9">
        <w:rPr>
          <w:rFonts w:ascii="Arial" w:hAnsi="Arial" w:cs="Arial"/>
        </w:rPr>
        <w:t>akibat adanya pertentangan diantara para tokoh Nasional.</w:t>
      </w:r>
    </w:p>
    <w:p w:rsidR="004F14F9" w:rsidRDefault="002A4238" w:rsidP="004F14F9">
      <w:pPr>
        <w:pStyle w:val="ListParagraph"/>
        <w:numPr>
          <w:ilvl w:val="0"/>
          <w:numId w:val="37"/>
        </w:numPr>
        <w:tabs>
          <w:tab w:val="left" w:pos="-360"/>
        </w:tabs>
        <w:spacing w:after="0" w:line="240" w:lineRule="auto"/>
        <w:jc w:val="both"/>
        <w:rPr>
          <w:rFonts w:ascii="Arial" w:hAnsi="Arial" w:cs="Arial"/>
        </w:rPr>
      </w:pPr>
      <w:r w:rsidRPr="009320F9">
        <w:rPr>
          <w:rFonts w:ascii="Arial" w:hAnsi="Arial" w:cs="Arial"/>
        </w:rPr>
        <w:t>Terganggunya proses perumusan dasar Negara yang dapat berimplikasi pada keharmonisan hubungan antar tokoh.</w:t>
      </w:r>
    </w:p>
    <w:p w:rsidR="004F14F9" w:rsidRDefault="002A4238" w:rsidP="004F14F9">
      <w:pPr>
        <w:pStyle w:val="ListParagraph"/>
        <w:numPr>
          <w:ilvl w:val="0"/>
          <w:numId w:val="37"/>
        </w:numPr>
        <w:tabs>
          <w:tab w:val="left" w:pos="-360"/>
        </w:tabs>
        <w:spacing w:after="0" w:line="240" w:lineRule="auto"/>
        <w:jc w:val="both"/>
        <w:rPr>
          <w:rFonts w:ascii="Arial" w:hAnsi="Arial" w:cs="Arial"/>
        </w:rPr>
      </w:pPr>
      <w:r w:rsidRPr="004F14F9">
        <w:rPr>
          <w:rFonts w:ascii="Arial" w:hAnsi="Arial" w:cs="Arial"/>
        </w:rPr>
        <w:t xml:space="preserve">Retaknya hubungan antara warga Indonesia timur dengan warga Indonesia barat akibat </w:t>
      </w:r>
      <w:r w:rsidR="009320F9" w:rsidRPr="004F14F9">
        <w:rPr>
          <w:rFonts w:ascii="Arial" w:hAnsi="Arial" w:cs="Arial"/>
        </w:rPr>
        <w:t xml:space="preserve"> </w:t>
      </w:r>
      <w:r w:rsidRPr="004F14F9">
        <w:rPr>
          <w:rFonts w:ascii="Arial" w:hAnsi="Arial" w:cs="Arial"/>
        </w:rPr>
        <w:t>perbedaan pandangan.</w:t>
      </w:r>
    </w:p>
    <w:p w:rsidR="002A4238" w:rsidRPr="004F14F9" w:rsidRDefault="002A4238" w:rsidP="004F14F9">
      <w:pPr>
        <w:pStyle w:val="ListParagraph"/>
        <w:numPr>
          <w:ilvl w:val="0"/>
          <w:numId w:val="37"/>
        </w:numPr>
        <w:tabs>
          <w:tab w:val="left" w:pos="-360"/>
        </w:tabs>
        <w:spacing w:after="0" w:line="240" w:lineRule="auto"/>
        <w:jc w:val="both"/>
        <w:rPr>
          <w:rFonts w:ascii="Arial" w:hAnsi="Arial" w:cs="Arial"/>
        </w:rPr>
      </w:pPr>
      <w:r w:rsidRPr="004F14F9">
        <w:rPr>
          <w:rFonts w:ascii="Arial" w:hAnsi="Arial" w:cs="Arial"/>
        </w:rPr>
        <w:t>Terciptanya sikap Intoleransi yang semakin besar karena adanya perbedaan pendapat tentang isi sila pertama Pancasila.</w:t>
      </w:r>
    </w:p>
    <w:p w:rsidR="00F55E7A" w:rsidRPr="009320F9" w:rsidRDefault="00F55E7A" w:rsidP="00BA6019">
      <w:pPr>
        <w:tabs>
          <w:tab w:val="left" w:pos="-360"/>
        </w:tabs>
        <w:spacing w:after="0" w:line="240" w:lineRule="auto"/>
        <w:ind w:left="450" w:hanging="450"/>
        <w:jc w:val="both"/>
        <w:rPr>
          <w:rFonts w:ascii="Arial" w:hAnsi="Arial" w:cs="Arial"/>
          <w:lang w:val="en-US"/>
        </w:rPr>
      </w:pPr>
    </w:p>
    <w:p w:rsidR="00D512C0" w:rsidRPr="009320F9" w:rsidRDefault="00D512C0" w:rsidP="00BA6019">
      <w:pPr>
        <w:tabs>
          <w:tab w:val="left" w:pos="-360"/>
        </w:tabs>
        <w:spacing w:after="0"/>
        <w:ind w:left="450" w:hanging="450"/>
        <w:jc w:val="both"/>
        <w:rPr>
          <w:rFonts w:ascii="Arial" w:hAnsi="Arial" w:cs="Arial"/>
          <w:b/>
          <w:lang w:val="en-US"/>
        </w:rPr>
      </w:pPr>
      <w:r w:rsidRPr="009320F9">
        <w:rPr>
          <w:rFonts w:ascii="Arial" w:hAnsi="Arial" w:cs="Arial"/>
          <w:b/>
          <w:lang w:val="en-US"/>
        </w:rPr>
        <w:t>Soal  Pilihan ganda (</w:t>
      </w:r>
      <w:r w:rsidR="007B6AE8">
        <w:rPr>
          <w:rFonts w:ascii="Arial" w:hAnsi="Arial" w:cs="Arial"/>
          <w:b/>
          <w:lang w:val="en-US"/>
        </w:rPr>
        <w:t>nomo</w:t>
      </w:r>
      <w:r w:rsidRPr="009320F9">
        <w:rPr>
          <w:rFonts w:ascii="Arial" w:hAnsi="Arial" w:cs="Arial"/>
          <w:b/>
          <w:lang w:val="en-US"/>
        </w:rPr>
        <w:t>r 11 sampai 20 pilihlah jawaban yang benar)</w:t>
      </w:r>
    </w:p>
    <w:p w:rsidR="00A02199" w:rsidRPr="009320F9" w:rsidRDefault="009D4B5A" w:rsidP="00A02199">
      <w:pPr>
        <w:pStyle w:val="ListParagraph"/>
        <w:spacing w:after="0" w:line="240" w:lineRule="auto"/>
        <w:ind w:left="426" w:hanging="426"/>
        <w:jc w:val="both"/>
        <w:rPr>
          <w:rFonts w:ascii="Arial" w:hAnsi="Arial" w:cs="Arial"/>
        </w:rPr>
      </w:pPr>
      <w:r w:rsidRPr="009320F9">
        <w:rPr>
          <w:rFonts w:ascii="Arial" w:hAnsi="Arial" w:cs="Arial"/>
        </w:rPr>
        <w:t xml:space="preserve">11. </w:t>
      </w:r>
      <w:r w:rsidR="00A02199" w:rsidRPr="009320F9">
        <w:rPr>
          <w:rFonts w:ascii="Arial" w:hAnsi="Arial" w:cs="Arial"/>
        </w:rPr>
        <w:t>Yang bukan merupakan komitmen para pendiri negara dalam merumuskan Pancasila sebagai dasar negara adalah.....</w:t>
      </w:r>
    </w:p>
    <w:p w:rsidR="00A02199" w:rsidRPr="009320F9" w:rsidRDefault="00A02199" w:rsidP="009D562D">
      <w:pPr>
        <w:pStyle w:val="ListParagraph"/>
        <w:numPr>
          <w:ilvl w:val="1"/>
          <w:numId w:val="5"/>
        </w:numPr>
        <w:spacing w:after="0" w:line="240" w:lineRule="auto"/>
        <w:ind w:left="709" w:hanging="283"/>
        <w:jc w:val="both"/>
        <w:rPr>
          <w:rFonts w:ascii="Arial" w:hAnsi="Arial" w:cs="Arial"/>
        </w:rPr>
      </w:pPr>
      <w:r w:rsidRPr="009320F9">
        <w:rPr>
          <w:rFonts w:ascii="Arial" w:hAnsi="Arial" w:cs="Arial"/>
        </w:rPr>
        <w:t>Selalu bersemangat dan berjuang</w:t>
      </w:r>
    </w:p>
    <w:p w:rsidR="00A02199" w:rsidRPr="009320F9" w:rsidRDefault="00A02199" w:rsidP="00A02199">
      <w:pPr>
        <w:pStyle w:val="ListParagraph"/>
        <w:spacing w:after="0" w:line="240" w:lineRule="auto"/>
        <w:ind w:left="709" w:hanging="283"/>
        <w:jc w:val="both"/>
        <w:rPr>
          <w:rFonts w:ascii="Arial" w:hAnsi="Arial" w:cs="Arial"/>
        </w:rPr>
      </w:pPr>
      <w:r w:rsidRPr="009320F9">
        <w:rPr>
          <w:rFonts w:ascii="Arial" w:hAnsi="Arial" w:cs="Arial"/>
        </w:rPr>
        <w:t>b. Adanya rasa memiliki terhadap bangsa Indonesia</w:t>
      </w:r>
    </w:p>
    <w:p w:rsidR="00A02199" w:rsidRPr="009320F9" w:rsidRDefault="00A02199" w:rsidP="009D562D">
      <w:pPr>
        <w:pStyle w:val="ListParagraph"/>
        <w:numPr>
          <w:ilvl w:val="1"/>
          <w:numId w:val="4"/>
        </w:numPr>
        <w:spacing w:after="0" w:line="240" w:lineRule="auto"/>
        <w:ind w:left="709" w:hanging="283"/>
        <w:jc w:val="both"/>
        <w:rPr>
          <w:rFonts w:ascii="Arial" w:hAnsi="Arial" w:cs="Arial"/>
        </w:rPr>
      </w:pPr>
      <w:r w:rsidRPr="009320F9">
        <w:rPr>
          <w:rFonts w:ascii="Arial" w:hAnsi="Arial" w:cs="Arial"/>
        </w:rPr>
        <w:t>Keinginan untuk mendirikan negara berbasis agama demi bersatunya wilayah Indonesia</w:t>
      </w:r>
    </w:p>
    <w:p w:rsidR="00A02199" w:rsidRPr="009320F9" w:rsidRDefault="00A02199" w:rsidP="009D562D">
      <w:pPr>
        <w:pStyle w:val="ListParagraph"/>
        <w:numPr>
          <w:ilvl w:val="1"/>
          <w:numId w:val="4"/>
        </w:numPr>
        <w:spacing w:after="0" w:line="240" w:lineRule="auto"/>
        <w:ind w:left="709" w:hanging="283"/>
        <w:jc w:val="both"/>
        <w:rPr>
          <w:rFonts w:ascii="Arial" w:hAnsi="Arial" w:cs="Arial"/>
        </w:rPr>
      </w:pPr>
      <w:r w:rsidRPr="009320F9">
        <w:rPr>
          <w:rFonts w:ascii="Arial" w:hAnsi="Arial" w:cs="Arial"/>
        </w:rPr>
        <w:t>Mendukung dan berupaya secara aktif dalam mencapai cita-cita bangsa yaitu : merdeka</w:t>
      </w:r>
    </w:p>
    <w:p w:rsidR="00A02199" w:rsidRPr="009320F9" w:rsidRDefault="00A02199" w:rsidP="00A02199">
      <w:pPr>
        <w:pStyle w:val="ListParagraph"/>
        <w:spacing w:after="0" w:line="240" w:lineRule="auto"/>
        <w:ind w:left="426" w:firstLine="294"/>
        <w:jc w:val="both"/>
        <w:rPr>
          <w:rFonts w:ascii="Arial" w:hAnsi="Arial" w:cs="Arial"/>
        </w:rPr>
      </w:pPr>
      <w:r w:rsidRPr="009320F9">
        <w:rPr>
          <w:rFonts w:ascii="Arial" w:hAnsi="Arial" w:cs="Arial"/>
        </w:rPr>
        <w:t>bersatu, berdaulat adil dan makmur</w:t>
      </w:r>
    </w:p>
    <w:p w:rsidR="00A02199" w:rsidRPr="009320F9" w:rsidRDefault="00A02199" w:rsidP="00A02199">
      <w:pPr>
        <w:pStyle w:val="ListParagraph"/>
        <w:spacing w:after="0" w:line="240" w:lineRule="auto"/>
        <w:ind w:left="0"/>
        <w:jc w:val="both"/>
        <w:rPr>
          <w:rFonts w:ascii="Arial" w:hAnsi="Arial" w:cs="Arial"/>
        </w:rPr>
      </w:pPr>
      <w:r w:rsidRPr="009320F9">
        <w:rPr>
          <w:rFonts w:ascii="Arial" w:hAnsi="Arial" w:cs="Arial"/>
        </w:rPr>
        <w:t>12.  Sanksi terhadap pelanggaran norma kesopanan dapat berupa…</w:t>
      </w:r>
    </w:p>
    <w:p w:rsidR="00A02199" w:rsidRPr="009320F9" w:rsidRDefault="00E54D1E" w:rsidP="00A02199">
      <w:pPr>
        <w:pStyle w:val="ListParagraph"/>
        <w:spacing w:after="0" w:line="240" w:lineRule="auto"/>
        <w:ind w:left="0"/>
        <w:jc w:val="both"/>
        <w:rPr>
          <w:rFonts w:ascii="Arial" w:hAnsi="Arial" w:cs="Arial"/>
        </w:rPr>
      </w:pPr>
      <w:r w:rsidRPr="009320F9">
        <w:rPr>
          <w:rFonts w:ascii="Arial" w:hAnsi="Arial" w:cs="Arial"/>
        </w:rPr>
        <w:t xml:space="preserve">       </w:t>
      </w:r>
      <w:r w:rsidR="00A02199" w:rsidRPr="009320F9">
        <w:rPr>
          <w:rFonts w:ascii="Arial" w:hAnsi="Arial" w:cs="Arial"/>
        </w:rPr>
        <w:t>a. Dicemooh</w:t>
      </w:r>
      <w:r w:rsidR="00A02199" w:rsidRPr="009320F9">
        <w:rPr>
          <w:rFonts w:ascii="Arial" w:hAnsi="Arial" w:cs="Arial"/>
        </w:rPr>
        <w:tab/>
        <w:t xml:space="preserve">            </w:t>
      </w:r>
      <w:r w:rsidR="00BA6019" w:rsidRPr="009320F9">
        <w:rPr>
          <w:rFonts w:ascii="Arial" w:hAnsi="Arial" w:cs="Arial"/>
        </w:rPr>
        <w:tab/>
      </w:r>
      <w:r w:rsidR="00A02199" w:rsidRPr="009320F9">
        <w:rPr>
          <w:rFonts w:ascii="Arial" w:hAnsi="Arial" w:cs="Arial"/>
        </w:rPr>
        <w:t xml:space="preserve"> </w:t>
      </w:r>
      <w:r w:rsidR="00BA6019" w:rsidRPr="009320F9">
        <w:rPr>
          <w:rFonts w:ascii="Arial" w:hAnsi="Arial" w:cs="Arial"/>
        </w:rPr>
        <w:t>c</w:t>
      </w:r>
      <w:r w:rsidR="00A02199" w:rsidRPr="009320F9">
        <w:rPr>
          <w:rFonts w:ascii="Arial" w:hAnsi="Arial" w:cs="Arial"/>
        </w:rPr>
        <w:t>. rendah diri</w:t>
      </w:r>
    </w:p>
    <w:p w:rsidR="00A02199" w:rsidRPr="009320F9" w:rsidRDefault="00A02199" w:rsidP="00A02199">
      <w:pPr>
        <w:pStyle w:val="ListParagraph"/>
        <w:spacing w:after="0" w:line="240" w:lineRule="auto"/>
        <w:ind w:left="0"/>
        <w:jc w:val="both"/>
        <w:rPr>
          <w:rFonts w:ascii="Arial" w:hAnsi="Arial" w:cs="Arial"/>
        </w:rPr>
      </w:pPr>
      <w:r w:rsidRPr="009320F9">
        <w:rPr>
          <w:rFonts w:ascii="Arial" w:hAnsi="Arial" w:cs="Arial"/>
        </w:rPr>
        <w:t xml:space="preserve">       b. Rasa bersalah</w:t>
      </w:r>
      <w:r w:rsidRPr="009320F9">
        <w:rPr>
          <w:rFonts w:ascii="Arial" w:hAnsi="Arial" w:cs="Arial"/>
        </w:rPr>
        <w:tab/>
      </w:r>
      <w:r w:rsidR="00BA6019" w:rsidRPr="009320F9">
        <w:rPr>
          <w:rFonts w:ascii="Arial" w:hAnsi="Arial" w:cs="Arial"/>
        </w:rPr>
        <w:tab/>
      </w:r>
      <w:r w:rsidR="00192210">
        <w:rPr>
          <w:rFonts w:ascii="Arial" w:hAnsi="Arial" w:cs="Arial"/>
        </w:rPr>
        <w:t xml:space="preserve">           </w:t>
      </w:r>
      <w:r w:rsidR="00BA6019" w:rsidRPr="009320F9">
        <w:rPr>
          <w:rFonts w:ascii="Arial" w:hAnsi="Arial" w:cs="Arial"/>
        </w:rPr>
        <w:t xml:space="preserve"> d</w:t>
      </w:r>
      <w:r w:rsidRPr="009320F9">
        <w:rPr>
          <w:rFonts w:ascii="Arial" w:hAnsi="Arial" w:cs="Arial"/>
        </w:rPr>
        <w:t xml:space="preserve">. Menyesal </w:t>
      </w:r>
    </w:p>
    <w:p w:rsidR="00A02199" w:rsidRPr="009320F9" w:rsidRDefault="00A02199" w:rsidP="00A02199">
      <w:pPr>
        <w:pStyle w:val="ListParagraph"/>
        <w:spacing w:after="0" w:line="240" w:lineRule="auto"/>
        <w:ind w:left="426" w:hanging="426"/>
        <w:jc w:val="both"/>
        <w:rPr>
          <w:rFonts w:ascii="Arial" w:hAnsi="Arial" w:cs="Arial"/>
        </w:rPr>
      </w:pPr>
      <w:r w:rsidRPr="009320F9">
        <w:rPr>
          <w:rFonts w:ascii="Arial" w:hAnsi="Arial" w:cs="Arial"/>
        </w:rPr>
        <w:t>13. . Keadilan artinya….</w:t>
      </w:r>
    </w:p>
    <w:p w:rsidR="00A02199" w:rsidRPr="009320F9" w:rsidRDefault="00A02199" w:rsidP="00A02199">
      <w:pPr>
        <w:pStyle w:val="ListParagraph"/>
        <w:spacing w:after="0" w:line="240" w:lineRule="auto"/>
        <w:ind w:left="426" w:hanging="426"/>
        <w:jc w:val="both"/>
        <w:rPr>
          <w:rFonts w:ascii="Arial" w:hAnsi="Arial" w:cs="Arial"/>
        </w:rPr>
      </w:pPr>
      <w:r w:rsidRPr="009320F9">
        <w:rPr>
          <w:rFonts w:ascii="Arial" w:hAnsi="Arial" w:cs="Arial"/>
        </w:rPr>
        <w:t xml:space="preserve">        a. tidak berat sebelah   </w:t>
      </w:r>
      <w:r w:rsidR="00192210">
        <w:rPr>
          <w:rFonts w:ascii="Arial" w:hAnsi="Arial" w:cs="Arial"/>
        </w:rPr>
        <w:t xml:space="preserve">   </w:t>
      </w:r>
      <w:r w:rsidRPr="009320F9">
        <w:rPr>
          <w:rFonts w:ascii="Arial" w:hAnsi="Arial" w:cs="Arial"/>
        </w:rPr>
        <w:tab/>
        <w:t xml:space="preserve">c. memihak                </w:t>
      </w:r>
    </w:p>
    <w:p w:rsidR="00A02199" w:rsidRPr="009320F9" w:rsidRDefault="00A02199" w:rsidP="00A02199">
      <w:pPr>
        <w:pStyle w:val="ListParagraph"/>
        <w:spacing w:after="0" w:line="240" w:lineRule="auto"/>
        <w:ind w:left="426" w:hanging="426"/>
        <w:jc w:val="both"/>
        <w:rPr>
          <w:rFonts w:ascii="Arial" w:hAnsi="Arial" w:cs="Arial"/>
        </w:rPr>
      </w:pPr>
      <w:r w:rsidRPr="009320F9">
        <w:rPr>
          <w:rFonts w:ascii="Arial" w:hAnsi="Arial" w:cs="Arial"/>
        </w:rPr>
        <w:t xml:space="preserve">        b. sewenang-wenang</w:t>
      </w:r>
      <w:r w:rsidRPr="009320F9">
        <w:rPr>
          <w:rFonts w:ascii="Arial" w:hAnsi="Arial" w:cs="Arial"/>
        </w:rPr>
        <w:tab/>
      </w:r>
      <w:r w:rsidRPr="009320F9">
        <w:rPr>
          <w:rFonts w:ascii="Arial" w:hAnsi="Arial" w:cs="Arial"/>
        </w:rPr>
        <w:tab/>
        <w:t>d. tidak sepatutnya</w:t>
      </w:r>
    </w:p>
    <w:p w:rsidR="00F11F07" w:rsidRPr="009320F9" w:rsidRDefault="00F11F07" w:rsidP="00F11F07">
      <w:pPr>
        <w:pStyle w:val="ListParagraph"/>
        <w:spacing w:after="0" w:line="240" w:lineRule="auto"/>
        <w:ind w:left="426" w:hanging="426"/>
        <w:jc w:val="both"/>
        <w:rPr>
          <w:rFonts w:ascii="Arial" w:hAnsi="Arial" w:cs="Arial"/>
        </w:rPr>
      </w:pPr>
      <w:r w:rsidRPr="009320F9">
        <w:rPr>
          <w:rFonts w:ascii="Arial" w:hAnsi="Arial" w:cs="Arial"/>
        </w:rPr>
        <w:t>14. Negara Indonesia adalah negara hukum. Pernyataan ini tercantum dalam batang tubuh UUD 1945   pasal.....</w:t>
      </w:r>
    </w:p>
    <w:p w:rsidR="00F11F07" w:rsidRPr="009320F9" w:rsidRDefault="00F11F07" w:rsidP="00F11F07">
      <w:pPr>
        <w:pStyle w:val="ListParagraph"/>
        <w:spacing w:after="0" w:line="240" w:lineRule="auto"/>
        <w:ind w:left="0"/>
        <w:jc w:val="both"/>
        <w:rPr>
          <w:rFonts w:ascii="Arial" w:hAnsi="Arial" w:cs="Arial"/>
        </w:rPr>
      </w:pPr>
      <w:r w:rsidRPr="009320F9">
        <w:rPr>
          <w:rFonts w:ascii="Arial" w:hAnsi="Arial" w:cs="Arial"/>
        </w:rPr>
        <w:t xml:space="preserve">       a. 1 ayat 1</w:t>
      </w:r>
      <w:r w:rsidRPr="009320F9">
        <w:rPr>
          <w:rFonts w:ascii="Arial" w:hAnsi="Arial" w:cs="Arial"/>
        </w:rPr>
        <w:tab/>
        <w:t xml:space="preserve">           </w:t>
      </w:r>
      <w:r w:rsidRPr="009320F9">
        <w:rPr>
          <w:rFonts w:ascii="Arial" w:hAnsi="Arial" w:cs="Arial"/>
        </w:rPr>
        <w:tab/>
        <w:t xml:space="preserve">            c. 1ayat 3            </w:t>
      </w:r>
    </w:p>
    <w:p w:rsidR="00F11F07" w:rsidRPr="009320F9" w:rsidRDefault="00F11F07" w:rsidP="00F11F07">
      <w:pPr>
        <w:pStyle w:val="ListParagraph"/>
        <w:spacing w:after="0" w:line="240" w:lineRule="auto"/>
        <w:ind w:left="0"/>
        <w:jc w:val="both"/>
        <w:rPr>
          <w:rFonts w:ascii="Arial" w:hAnsi="Arial" w:cs="Arial"/>
        </w:rPr>
      </w:pPr>
      <w:r w:rsidRPr="009320F9">
        <w:rPr>
          <w:rFonts w:ascii="Arial" w:hAnsi="Arial" w:cs="Arial"/>
        </w:rPr>
        <w:t xml:space="preserve">       b. 1 ayat 2</w:t>
      </w:r>
      <w:r w:rsidRPr="009320F9">
        <w:rPr>
          <w:rFonts w:ascii="Arial" w:hAnsi="Arial" w:cs="Arial"/>
        </w:rPr>
        <w:tab/>
      </w:r>
      <w:r w:rsidRPr="009320F9">
        <w:rPr>
          <w:rFonts w:ascii="Arial" w:hAnsi="Arial" w:cs="Arial"/>
        </w:rPr>
        <w:tab/>
      </w:r>
      <w:r w:rsidRPr="009320F9">
        <w:rPr>
          <w:rFonts w:ascii="Arial" w:hAnsi="Arial" w:cs="Arial"/>
        </w:rPr>
        <w:tab/>
        <w:t>d. 2 ayat 1</w:t>
      </w:r>
    </w:p>
    <w:p w:rsidR="00F11F07" w:rsidRPr="009320F9" w:rsidRDefault="00F11F07" w:rsidP="00F11F07">
      <w:pPr>
        <w:pStyle w:val="ListParagraph"/>
        <w:spacing w:after="0" w:line="240" w:lineRule="auto"/>
        <w:ind w:left="0"/>
        <w:jc w:val="both"/>
        <w:rPr>
          <w:rFonts w:ascii="Arial" w:hAnsi="Arial" w:cs="Arial"/>
        </w:rPr>
      </w:pPr>
      <w:r w:rsidRPr="009320F9">
        <w:rPr>
          <w:rFonts w:ascii="Arial" w:hAnsi="Arial" w:cs="Arial"/>
        </w:rPr>
        <w:t>15. Menghormati bapak dan ibu guru,merupakan contoh norma....</w:t>
      </w:r>
    </w:p>
    <w:p w:rsidR="00F11F07" w:rsidRPr="009320F9" w:rsidRDefault="00F11F07" w:rsidP="009D562D">
      <w:pPr>
        <w:pStyle w:val="ListParagraph"/>
        <w:numPr>
          <w:ilvl w:val="0"/>
          <w:numId w:val="6"/>
        </w:numPr>
        <w:tabs>
          <w:tab w:val="left" w:pos="709"/>
        </w:tabs>
        <w:spacing w:after="0" w:line="240" w:lineRule="auto"/>
        <w:ind w:left="720"/>
        <w:jc w:val="both"/>
        <w:rPr>
          <w:rFonts w:ascii="Arial" w:hAnsi="Arial" w:cs="Arial"/>
        </w:rPr>
      </w:pPr>
      <w:r w:rsidRPr="009320F9">
        <w:rPr>
          <w:rFonts w:ascii="Arial" w:hAnsi="Arial" w:cs="Arial"/>
        </w:rPr>
        <w:t xml:space="preserve">Agama </w:t>
      </w:r>
      <w:r w:rsidRPr="009320F9">
        <w:rPr>
          <w:rFonts w:ascii="Arial" w:hAnsi="Arial" w:cs="Arial"/>
        </w:rPr>
        <w:tab/>
        <w:t xml:space="preserve">   </w:t>
      </w:r>
      <w:r w:rsidRPr="009320F9">
        <w:rPr>
          <w:rFonts w:ascii="Arial" w:hAnsi="Arial" w:cs="Arial"/>
        </w:rPr>
        <w:tab/>
      </w:r>
      <w:r w:rsidRPr="009320F9">
        <w:rPr>
          <w:rFonts w:ascii="Arial" w:hAnsi="Arial" w:cs="Arial"/>
        </w:rPr>
        <w:tab/>
        <w:t xml:space="preserve">c. Kesopanan </w:t>
      </w:r>
    </w:p>
    <w:p w:rsidR="00622CA1" w:rsidRPr="009320F9" w:rsidRDefault="00F11F07" w:rsidP="009D562D">
      <w:pPr>
        <w:pStyle w:val="ListParagraph"/>
        <w:numPr>
          <w:ilvl w:val="0"/>
          <w:numId w:val="6"/>
        </w:numPr>
        <w:tabs>
          <w:tab w:val="left" w:pos="709"/>
        </w:tabs>
        <w:spacing w:after="0" w:line="240" w:lineRule="auto"/>
        <w:ind w:left="720"/>
        <w:jc w:val="both"/>
        <w:rPr>
          <w:rFonts w:ascii="Arial" w:hAnsi="Arial" w:cs="Arial"/>
        </w:rPr>
      </w:pPr>
      <w:r w:rsidRPr="009320F9">
        <w:rPr>
          <w:rFonts w:ascii="Arial" w:hAnsi="Arial" w:cs="Arial"/>
        </w:rPr>
        <w:t xml:space="preserve">Kesusilaan             </w:t>
      </w:r>
      <w:r w:rsidR="00622CA1" w:rsidRPr="009320F9">
        <w:rPr>
          <w:rFonts w:ascii="Arial" w:hAnsi="Arial" w:cs="Arial"/>
        </w:rPr>
        <w:tab/>
      </w:r>
      <w:r w:rsidR="00622CA1" w:rsidRPr="009320F9">
        <w:rPr>
          <w:rFonts w:ascii="Arial" w:hAnsi="Arial" w:cs="Arial"/>
        </w:rPr>
        <w:tab/>
        <w:t xml:space="preserve">d. </w:t>
      </w:r>
      <w:r w:rsidRPr="009320F9">
        <w:rPr>
          <w:rFonts w:ascii="Arial" w:hAnsi="Arial" w:cs="Arial"/>
        </w:rPr>
        <w:t xml:space="preserve">Hukum </w:t>
      </w:r>
      <w:r w:rsidRPr="009320F9">
        <w:rPr>
          <w:rFonts w:ascii="Arial" w:hAnsi="Arial" w:cs="Arial"/>
        </w:rPr>
        <w:tab/>
      </w:r>
    </w:p>
    <w:p w:rsidR="00622CA1" w:rsidRPr="009320F9" w:rsidRDefault="00622CA1" w:rsidP="00622CA1">
      <w:pPr>
        <w:pStyle w:val="ListParagraph"/>
        <w:spacing w:after="0"/>
        <w:ind w:left="284" w:hanging="284"/>
        <w:jc w:val="both"/>
        <w:rPr>
          <w:rFonts w:ascii="Arial" w:hAnsi="Arial" w:cs="Arial"/>
        </w:rPr>
      </w:pPr>
      <w:r w:rsidRPr="009320F9">
        <w:rPr>
          <w:rFonts w:ascii="Arial" w:hAnsi="Arial" w:cs="Arial"/>
        </w:rPr>
        <w:t>16. Negara Menjamin kemerdekaan tiap-tiap penduduk untuk memeluk agamanya masing-masing dan  untuk beribadat menurut agamanya dan kepercayaannya itu, merupakan bunyi dalam batang tubuh UUDNRI 1945 pasal…</w:t>
      </w:r>
    </w:p>
    <w:p w:rsidR="00622CA1" w:rsidRPr="009320F9" w:rsidRDefault="00622CA1" w:rsidP="00622CA1">
      <w:pPr>
        <w:pStyle w:val="ListParagraph"/>
        <w:spacing w:after="0"/>
        <w:ind w:left="284"/>
        <w:jc w:val="both"/>
        <w:rPr>
          <w:rFonts w:ascii="Arial" w:hAnsi="Arial" w:cs="Arial"/>
        </w:rPr>
      </w:pPr>
      <w:r w:rsidRPr="009320F9">
        <w:rPr>
          <w:rFonts w:ascii="Arial" w:hAnsi="Arial" w:cs="Arial"/>
        </w:rPr>
        <w:t xml:space="preserve">a. 29 ayat 1  </w:t>
      </w:r>
      <w:r w:rsidRPr="009320F9">
        <w:rPr>
          <w:rFonts w:ascii="Arial" w:hAnsi="Arial" w:cs="Arial"/>
        </w:rPr>
        <w:tab/>
      </w:r>
      <w:r w:rsidRPr="009320F9">
        <w:rPr>
          <w:rFonts w:ascii="Arial" w:hAnsi="Arial" w:cs="Arial"/>
        </w:rPr>
        <w:tab/>
      </w:r>
      <w:r w:rsidRPr="009320F9">
        <w:rPr>
          <w:rFonts w:ascii="Arial" w:hAnsi="Arial" w:cs="Arial"/>
        </w:rPr>
        <w:tab/>
        <w:t>c. 30 ayat 1</w:t>
      </w:r>
      <w:r w:rsidRPr="009320F9">
        <w:rPr>
          <w:rFonts w:ascii="Arial" w:hAnsi="Arial" w:cs="Arial"/>
        </w:rPr>
        <w:tab/>
      </w:r>
    </w:p>
    <w:p w:rsidR="00622CA1" w:rsidRPr="009320F9" w:rsidRDefault="00622CA1" w:rsidP="00622CA1">
      <w:pPr>
        <w:pStyle w:val="ListParagraph"/>
        <w:spacing w:after="0"/>
        <w:ind w:left="284"/>
        <w:jc w:val="both"/>
        <w:rPr>
          <w:rFonts w:ascii="Arial" w:hAnsi="Arial" w:cs="Arial"/>
        </w:rPr>
      </w:pPr>
      <w:r w:rsidRPr="009320F9">
        <w:rPr>
          <w:rFonts w:ascii="Arial" w:hAnsi="Arial" w:cs="Arial"/>
        </w:rPr>
        <w:t xml:space="preserve">b. 29 ayat 2    </w:t>
      </w:r>
      <w:r w:rsidRPr="009320F9">
        <w:rPr>
          <w:rFonts w:ascii="Arial" w:hAnsi="Arial" w:cs="Arial"/>
        </w:rPr>
        <w:tab/>
      </w:r>
      <w:r w:rsidRPr="009320F9">
        <w:rPr>
          <w:rFonts w:ascii="Arial" w:hAnsi="Arial" w:cs="Arial"/>
        </w:rPr>
        <w:tab/>
      </w:r>
      <w:r w:rsidRPr="009320F9">
        <w:rPr>
          <w:rFonts w:ascii="Arial" w:hAnsi="Arial" w:cs="Arial"/>
        </w:rPr>
        <w:tab/>
        <w:t>c  30 ayat 2</w:t>
      </w:r>
    </w:p>
    <w:p w:rsidR="003767C9" w:rsidRPr="009320F9" w:rsidRDefault="008F0D42" w:rsidP="00BA6019">
      <w:pPr>
        <w:spacing w:after="0" w:line="240" w:lineRule="auto"/>
        <w:ind w:left="270" w:hanging="270"/>
        <w:rPr>
          <w:rFonts w:ascii="Arial" w:hAnsi="Arial" w:cs="Arial"/>
          <w:lang w:val="en-US"/>
        </w:rPr>
      </w:pPr>
      <w:r w:rsidRPr="009320F9">
        <w:rPr>
          <w:rFonts w:ascii="Arial" w:hAnsi="Arial" w:cs="Arial"/>
          <w:lang w:val="en-US"/>
        </w:rPr>
        <w:t xml:space="preserve">17. </w:t>
      </w:r>
      <w:r w:rsidR="003767C9" w:rsidRPr="009320F9">
        <w:rPr>
          <w:rFonts w:ascii="Arial" w:hAnsi="Arial" w:cs="Arial"/>
        </w:rPr>
        <w:t>Nama lima dasar negara Indonesia yaitu Pancasila disampaikan oleh Ir. Soekarno</w:t>
      </w:r>
      <w:r w:rsidR="003767C9" w:rsidRPr="009320F9">
        <w:rPr>
          <w:rFonts w:ascii="Arial" w:hAnsi="Arial" w:cs="Arial"/>
          <w:lang w:val="en-US"/>
        </w:rPr>
        <w:t xml:space="preserve"> </w:t>
      </w:r>
      <w:r w:rsidR="003767C9" w:rsidRPr="009320F9">
        <w:rPr>
          <w:rFonts w:ascii="Arial" w:hAnsi="Arial" w:cs="Arial"/>
        </w:rPr>
        <w:t>sehingga ditetapkan sebagai hari lahir Pancasila</w:t>
      </w:r>
      <w:r w:rsidR="003767C9" w:rsidRPr="009320F9">
        <w:rPr>
          <w:rFonts w:ascii="Arial" w:hAnsi="Arial" w:cs="Arial"/>
          <w:lang w:val="en-US"/>
        </w:rPr>
        <w:t xml:space="preserve"> yaitu pada tanggal ….</w:t>
      </w:r>
    </w:p>
    <w:p w:rsidR="003767C9" w:rsidRPr="009320F9" w:rsidRDefault="00634CA2" w:rsidP="00634CA2">
      <w:pPr>
        <w:spacing w:after="0" w:line="240" w:lineRule="auto"/>
        <w:rPr>
          <w:rFonts w:ascii="Arial" w:hAnsi="Arial" w:cs="Arial"/>
        </w:rPr>
      </w:pPr>
      <w:r w:rsidRPr="009320F9">
        <w:rPr>
          <w:rFonts w:ascii="Arial" w:hAnsi="Arial" w:cs="Arial"/>
          <w:lang w:val="en-US"/>
        </w:rPr>
        <w:t xml:space="preserve">     a.</w:t>
      </w:r>
      <w:r w:rsidR="003767C9" w:rsidRPr="009320F9">
        <w:rPr>
          <w:rFonts w:ascii="Arial" w:hAnsi="Arial" w:cs="Arial"/>
        </w:rPr>
        <w:t xml:space="preserve"> 1 Juli 1945</w:t>
      </w:r>
      <w:r w:rsidR="003767C9" w:rsidRPr="009320F9">
        <w:rPr>
          <w:rFonts w:ascii="Arial" w:hAnsi="Arial" w:cs="Arial"/>
        </w:rPr>
        <w:tab/>
      </w:r>
      <w:r w:rsidR="003767C9" w:rsidRPr="009320F9">
        <w:rPr>
          <w:rFonts w:ascii="Arial" w:hAnsi="Arial" w:cs="Arial"/>
        </w:rPr>
        <w:tab/>
      </w:r>
      <w:r w:rsidR="003767C9" w:rsidRPr="009320F9">
        <w:rPr>
          <w:rFonts w:ascii="Arial" w:hAnsi="Arial" w:cs="Arial"/>
        </w:rPr>
        <w:tab/>
        <w:t>c. 1 Juni 1945</w:t>
      </w:r>
    </w:p>
    <w:p w:rsidR="00D512C0" w:rsidRPr="009320F9" w:rsidRDefault="00634CA2" w:rsidP="00634CA2">
      <w:pPr>
        <w:pStyle w:val="ListParagraph"/>
        <w:spacing w:after="0" w:line="240" w:lineRule="auto"/>
        <w:ind w:left="270"/>
        <w:rPr>
          <w:rFonts w:ascii="Arial" w:hAnsi="Arial" w:cs="Arial"/>
        </w:rPr>
      </w:pPr>
      <w:r w:rsidRPr="009320F9">
        <w:rPr>
          <w:rFonts w:ascii="Arial" w:hAnsi="Arial" w:cs="Arial"/>
        </w:rPr>
        <w:t>b.</w:t>
      </w:r>
      <w:r w:rsidR="003767C9" w:rsidRPr="009320F9">
        <w:rPr>
          <w:rFonts w:ascii="Arial" w:hAnsi="Arial" w:cs="Arial"/>
        </w:rPr>
        <w:t>18 Agustus 1945</w:t>
      </w:r>
      <w:r w:rsidR="003767C9" w:rsidRPr="009320F9">
        <w:rPr>
          <w:rFonts w:ascii="Arial" w:hAnsi="Arial" w:cs="Arial"/>
        </w:rPr>
        <w:tab/>
      </w:r>
      <w:r w:rsidR="003767C9" w:rsidRPr="009320F9">
        <w:rPr>
          <w:rFonts w:ascii="Arial" w:hAnsi="Arial" w:cs="Arial"/>
        </w:rPr>
        <w:tab/>
      </w:r>
      <w:r w:rsidRPr="009320F9">
        <w:rPr>
          <w:rFonts w:ascii="Arial" w:hAnsi="Arial" w:cs="Arial"/>
        </w:rPr>
        <w:tab/>
      </w:r>
      <w:r w:rsidR="003767C9" w:rsidRPr="009320F9">
        <w:rPr>
          <w:rFonts w:ascii="Arial" w:hAnsi="Arial" w:cs="Arial"/>
        </w:rPr>
        <w:t>d.1 Oktober 1965</w:t>
      </w:r>
    </w:p>
    <w:p w:rsidR="001E7C93" w:rsidRPr="009320F9" w:rsidRDefault="001E7C93" w:rsidP="00BA6019">
      <w:pPr>
        <w:spacing w:after="0"/>
        <w:ind w:left="360" w:hanging="360"/>
        <w:rPr>
          <w:rFonts w:ascii="Arial" w:hAnsi="Arial" w:cs="Arial"/>
        </w:rPr>
      </w:pPr>
      <w:r w:rsidRPr="009320F9">
        <w:rPr>
          <w:rFonts w:ascii="Arial" w:hAnsi="Arial" w:cs="Arial"/>
          <w:lang w:val="en-US"/>
        </w:rPr>
        <w:t>1</w:t>
      </w:r>
      <w:r w:rsidR="003767C9" w:rsidRPr="009320F9">
        <w:rPr>
          <w:rFonts w:ascii="Arial" w:hAnsi="Arial" w:cs="Arial"/>
          <w:lang w:val="en-US"/>
        </w:rPr>
        <w:t xml:space="preserve">8. </w:t>
      </w:r>
      <w:r w:rsidRPr="009320F9">
        <w:rPr>
          <w:rFonts w:ascii="Arial" w:hAnsi="Arial" w:cs="Arial"/>
        </w:rPr>
        <w:t>Seorang atlit yang berjuang dengan segenap jiwa dan raga untuk membela tanah airnya merupakan contoh semangat..</w:t>
      </w:r>
    </w:p>
    <w:p w:rsidR="001E7C93" w:rsidRPr="009320F9" w:rsidRDefault="001E7C93" w:rsidP="009D562D">
      <w:pPr>
        <w:pStyle w:val="ListParagraph"/>
        <w:numPr>
          <w:ilvl w:val="0"/>
          <w:numId w:val="1"/>
        </w:numPr>
        <w:spacing w:after="0" w:line="240" w:lineRule="auto"/>
        <w:rPr>
          <w:rFonts w:ascii="Arial" w:hAnsi="Arial" w:cs="Arial"/>
        </w:rPr>
      </w:pPr>
      <w:r w:rsidRPr="009320F9">
        <w:rPr>
          <w:rFonts w:ascii="Arial" w:hAnsi="Arial" w:cs="Arial"/>
        </w:rPr>
        <w:t>Toleransi</w:t>
      </w:r>
      <w:r w:rsidRPr="009320F9">
        <w:rPr>
          <w:rFonts w:ascii="Arial" w:hAnsi="Arial" w:cs="Arial"/>
        </w:rPr>
        <w:tab/>
        <w:t xml:space="preserve">             </w:t>
      </w:r>
      <w:r w:rsidR="00BA6019" w:rsidRPr="009320F9">
        <w:rPr>
          <w:rFonts w:ascii="Arial" w:hAnsi="Arial" w:cs="Arial"/>
        </w:rPr>
        <w:tab/>
      </w:r>
      <w:r w:rsidRPr="009320F9">
        <w:rPr>
          <w:rFonts w:ascii="Arial" w:hAnsi="Arial" w:cs="Arial"/>
        </w:rPr>
        <w:t xml:space="preserve">  c. Kesatria</w:t>
      </w:r>
    </w:p>
    <w:p w:rsidR="001E7C93" w:rsidRPr="009320F9" w:rsidRDefault="001E7C93" w:rsidP="009D562D">
      <w:pPr>
        <w:pStyle w:val="ListParagraph"/>
        <w:numPr>
          <w:ilvl w:val="0"/>
          <w:numId w:val="1"/>
        </w:numPr>
        <w:spacing w:after="0" w:line="240" w:lineRule="auto"/>
        <w:rPr>
          <w:rFonts w:ascii="Arial" w:hAnsi="Arial" w:cs="Arial"/>
        </w:rPr>
      </w:pPr>
      <w:r w:rsidRPr="009320F9">
        <w:rPr>
          <w:rFonts w:ascii="Arial" w:hAnsi="Arial" w:cs="Arial"/>
        </w:rPr>
        <w:t xml:space="preserve"> Patriotisme</w:t>
      </w:r>
      <w:r w:rsidRPr="009320F9">
        <w:rPr>
          <w:rFonts w:ascii="Arial" w:hAnsi="Arial" w:cs="Arial"/>
        </w:rPr>
        <w:tab/>
      </w:r>
      <w:r w:rsidRPr="009320F9">
        <w:rPr>
          <w:rFonts w:ascii="Arial" w:hAnsi="Arial" w:cs="Arial"/>
        </w:rPr>
        <w:tab/>
        <w:t xml:space="preserve">   </w:t>
      </w:r>
      <w:r w:rsidR="00BA6019" w:rsidRPr="009320F9">
        <w:rPr>
          <w:rFonts w:ascii="Arial" w:hAnsi="Arial" w:cs="Arial"/>
        </w:rPr>
        <w:tab/>
      </w:r>
      <w:r w:rsidRPr="009320F9">
        <w:rPr>
          <w:rFonts w:ascii="Arial" w:hAnsi="Arial" w:cs="Arial"/>
        </w:rPr>
        <w:t xml:space="preserve"> d. Solidaritas</w:t>
      </w:r>
    </w:p>
    <w:p w:rsidR="008F0D42" w:rsidRPr="009320F9" w:rsidRDefault="001E7C93" w:rsidP="008F0D42">
      <w:pPr>
        <w:spacing w:after="0"/>
        <w:jc w:val="both"/>
        <w:rPr>
          <w:rFonts w:ascii="Arial" w:hAnsi="Arial" w:cs="Arial"/>
          <w:lang w:val="en-US"/>
        </w:rPr>
      </w:pPr>
      <w:r w:rsidRPr="009320F9">
        <w:rPr>
          <w:rFonts w:ascii="Arial" w:hAnsi="Arial" w:cs="Arial"/>
          <w:lang w:val="en-US"/>
        </w:rPr>
        <w:t xml:space="preserve">19. </w:t>
      </w:r>
      <w:r w:rsidR="00D512C0" w:rsidRPr="009320F9">
        <w:rPr>
          <w:rFonts w:ascii="Arial" w:hAnsi="Arial" w:cs="Arial"/>
        </w:rPr>
        <w:t>Sidang pertama PPKI dilaksanakan pada tanggal ...</w:t>
      </w:r>
    </w:p>
    <w:p w:rsidR="00FC5DF7" w:rsidRPr="009320F9" w:rsidRDefault="00FC5DF7" w:rsidP="009D562D">
      <w:pPr>
        <w:pStyle w:val="ListParagraph"/>
        <w:numPr>
          <w:ilvl w:val="0"/>
          <w:numId w:val="28"/>
        </w:numPr>
        <w:ind w:hanging="270"/>
        <w:rPr>
          <w:rFonts w:ascii="Arial" w:hAnsi="Arial" w:cs="Arial"/>
        </w:rPr>
      </w:pPr>
      <w:r w:rsidRPr="009320F9">
        <w:rPr>
          <w:rFonts w:ascii="Arial" w:hAnsi="Arial" w:cs="Arial"/>
        </w:rPr>
        <w:t>1 Juli 1945</w:t>
      </w:r>
      <w:r w:rsidRPr="009320F9">
        <w:rPr>
          <w:rFonts w:ascii="Arial" w:hAnsi="Arial" w:cs="Arial"/>
        </w:rPr>
        <w:tab/>
      </w:r>
      <w:r w:rsidRPr="009320F9">
        <w:rPr>
          <w:rFonts w:ascii="Arial" w:hAnsi="Arial" w:cs="Arial"/>
        </w:rPr>
        <w:tab/>
      </w:r>
      <w:r w:rsidRPr="009320F9">
        <w:rPr>
          <w:rFonts w:ascii="Arial" w:hAnsi="Arial" w:cs="Arial"/>
        </w:rPr>
        <w:tab/>
        <w:t>c. 1 Juni 1945</w:t>
      </w:r>
    </w:p>
    <w:p w:rsidR="00BA6019" w:rsidRPr="009320F9" w:rsidRDefault="00FC5DF7" w:rsidP="009D562D">
      <w:pPr>
        <w:pStyle w:val="ListParagraph"/>
        <w:numPr>
          <w:ilvl w:val="0"/>
          <w:numId w:val="28"/>
        </w:numPr>
        <w:spacing w:after="0" w:line="240" w:lineRule="auto"/>
        <w:ind w:hanging="270"/>
        <w:rPr>
          <w:rFonts w:ascii="Arial" w:hAnsi="Arial" w:cs="Arial"/>
        </w:rPr>
      </w:pPr>
      <w:r w:rsidRPr="009320F9">
        <w:rPr>
          <w:rFonts w:ascii="Arial" w:hAnsi="Arial" w:cs="Arial"/>
        </w:rPr>
        <w:t>18 Agustus 1945</w:t>
      </w:r>
      <w:r w:rsidRPr="009320F9">
        <w:rPr>
          <w:rFonts w:ascii="Arial" w:hAnsi="Arial" w:cs="Arial"/>
        </w:rPr>
        <w:tab/>
      </w:r>
      <w:r w:rsidRPr="009320F9">
        <w:rPr>
          <w:rFonts w:ascii="Arial" w:hAnsi="Arial" w:cs="Arial"/>
        </w:rPr>
        <w:tab/>
        <w:t>d.1 Oktober 1965</w:t>
      </w:r>
    </w:p>
    <w:p w:rsidR="00FC5DF7" w:rsidRPr="009320F9" w:rsidRDefault="00FC5DF7" w:rsidP="00BA6019">
      <w:pPr>
        <w:spacing w:after="0" w:line="240" w:lineRule="auto"/>
        <w:rPr>
          <w:rFonts w:ascii="Arial" w:hAnsi="Arial" w:cs="Arial"/>
          <w:lang w:val="en-US"/>
        </w:rPr>
      </w:pPr>
      <w:r w:rsidRPr="009320F9">
        <w:rPr>
          <w:rFonts w:ascii="Arial" w:hAnsi="Arial" w:cs="Arial"/>
          <w:lang w:val="en-US"/>
        </w:rPr>
        <w:t xml:space="preserve">20. </w:t>
      </w:r>
      <w:r w:rsidRPr="009320F9">
        <w:rPr>
          <w:rFonts w:ascii="Arial" w:hAnsi="Arial" w:cs="Arial"/>
        </w:rPr>
        <w:t>Menyontek waktu ulangan merupakan contoh pelanggaran terhadap norma</w:t>
      </w:r>
      <w:r w:rsidRPr="009320F9">
        <w:rPr>
          <w:rFonts w:ascii="Arial" w:hAnsi="Arial" w:cs="Arial"/>
          <w:lang w:val="en-US"/>
        </w:rPr>
        <w:t>….</w:t>
      </w:r>
    </w:p>
    <w:p w:rsidR="00BA6019" w:rsidRPr="009320F9" w:rsidRDefault="00FC5DF7" w:rsidP="004F14F9">
      <w:pPr>
        <w:pStyle w:val="ListParagraph"/>
        <w:numPr>
          <w:ilvl w:val="1"/>
          <w:numId w:val="34"/>
        </w:numPr>
        <w:tabs>
          <w:tab w:val="left" w:pos="-540"/>
        </w:tabs>
        <w:spacing w:after="0" w:line="240" w:lineRule="auto"/>
        <w:ind w:left="270" w:firstLine="0"/>
        <w:jc w:val="both"/>
        <w:rPr>
          <w:rFonts w:ascii="Arial" w:hAnsi="Arial" w:cs="Arial"/>
        </w:rPr>
      </w:pPr>
      <w:r w:rsidRPr="009320F9">
        <w:rPr>
          <w:rFonts w:ascii="Arial" w:hAnsi="Arial" w:cs="Arial"/>
        </w:rPr>
        <w:t xml:space="preserve">Agama </w:t>
      </w:r>
      <w:r w:rsidRPr="009320F9">
        <w:rPr>
          <w:rFonts w:ascii="Arial" w:hAnsi="Arial" w:cs="Arial"/>
        </w:rPr>
        <w:tab/>
      </w:r>
      <w:r w:rsidRPr="009320F9">
        <w:rPr>
          <w:rFonts w:ascii="Arial" w:hAnsi="Arial" w:cs="Arial"/>
        </w:rPr>
        <w:tab/>
        <w:t xml:space="preserve">            c. Kesopanan </w:t>
      </w:r>
    </w:p>
    <w:p w:rsidR="00F11F07" w:rsidRPr="009320F9" w:rsidRDefault="00FC5DF7" w:rsidP="004F14F9">
      <w:pPr>
        <w:pStyle w:val="ListParagraph"/>
        <w:numPr>
          <w:ilvl w:val="1"/>
          <w:numId w:val="34"/>
        </w:numPr>
        <w:tabs>
          <w:tab w:val="left" w:pos="-540"/>
        </w:tabs>
        <w:spacing w:after="0" w:line="240" w:lineRule="auto"/>
        <w:ind w:left="270" w:firstLine="0"/>
        <w:jc w:val="both"/>
        <w:rPr>
          <w:rFonts w:ascii="Arial" w:hAnsi="Arial" w:cs="Arial"/>
        </w:rPr>
      </w:pPr>
      <w:r w:rsidRPr="009320F9">
        <w:rPr>
          <w:rFonts w:ascii="Arial" w:hAnsi="Arial" w:cs="Arial"/>
        </w:rPr>
        <w:t xml:space="preserve">Kesusilaan             </w:t>
      </w:r>
      <w:r w:rsidRPr="009320F9">
        <w:rPr>
          <w:rFonts w:ascii="Arial" w:hAnsi="Arial" w:cs="Arial"/>
        </w:rPr>
        <w:tab/>
      </w:r>
      <w:r w:rsidRPr="009320F9">
        <w:rPr>
          <w:rFonts w:ascii="Arial" w:hAnsi="Arial" w:cs="Arial"/>
        </w:rPr>
        <w:tab/>
        <w:t xml:space="preserve">d. Hukum </w:t>
      </w:r>
      <w:r w:rsidRPr="009320F9">
        <w:rPr>
          <w:rFonts w:ascii="Arial" w:hAnsi="Arial" w:cs="Arial"/>
        </w:rPr>
        <w:tab/>
      </w:r>
    </w:p>
    <w:p w:rsidR="00A02199" w:rsidRPr="009320F9" w:rsidRDefault="00A02199" w:rsidP="00A02199">
      <w:pPr>
        <w:spacing w:after="0" w:line="240" w:lineRule="auto"/>
        <w:jc w:val="both"/>
        <w:rPr>
          <w:rFonts w:ascii="Arial" w:hAnsi="Arial" w:cs="Arial"/>
          <w:lang w:val="en-US"/>
        </w:rPr>
      </w:pPr>
    </w:p>
    <w:p w:rsidR="009D4B5A" w:rsidRPr="009320F9" w:rsidRDefault="009D4B5A" w:rsidP="00521794">
      <w:pPr>
        <w:tabs>
          <w:tab w:val="left" w:pos="-360"/>
        </w:tabs>
        <w:ind w:left="450" w:hanging="450"/>
        <w:jc w:val="both"/>
        <w:rPr>
          <w:rFonts w:ascii="Arial" w:hAnsi="Arial" w:cs="Arial"/>
          <w:lang w:val="en-US"/>
        </w:rPr>
      </w:pPr>
    </w:p>
    <w:p w:rsidR="00BA6019" w:rsidRPr="009320F9" w:rsidRDefault="00BA6019" w:rsidP="00521794">
      <w:pPr>
        <w:tabs>
          <w:tab w:val="left" w:pos="-360"/>
        </w:tabs>
        <w:ind w:left="450" w:hanging="450"/>
        <w:jc w:val="both"/>
        <w:rPr>
          <w:rFonts w:ascii="Arial" w:hAnsi="Arial" w:cs="Arial"/>
          <w:lang w:val="en-US"/>
        </w:rPr>
      </w:pPr>
    </w:p>
    <w:p w:rsidR="00BA6019" w:rsidRPr="009320F9" w:rsidRDefault="00BA6019" w:rsidP="00521794">
      <w:pPr>
        <w:tabs>
          <w:tab w:val="left" w:pos="-360"/>
        </w:tabs>
        <w:ind w:left="450" w:hanging="450"/>
        <w:jc w:val="both"/>
        <w:rPr>
          <w:rFonts w:ascii="Arial" w:hAnsi="Arial" w:cs="Arial"/>
          <w:lang w:val="en-US"/>
        </w:rPr>
      </w:pPr>
    </w:p>
    <w:p w:rsidR="00BA6019" w:rsidRPr="009320F9" w:rsidRDefault="00BA6019" w:rsidP="00521794">
      <w:pPr>
        <w:tabs>
          <w:tab w:val="left" w:pos="-360"/>
        </w:tabs>
        <w:ind w:left="450" w:hanging="450"/>
        <w:jc w:val="both"/>
        <w:rPr>
          <w:rFonts w:ascii="Arial" w:hAnsi="Arial" w:cs="Arial"/>
          <w:lang w:val="en-US"/>
        </w:rPr>
      </w:pPr>
    </w:p>
    <w:p w:rsidR="00BA6019" w:rsidRDefault="00BA6019" w:rsidP="00521794">
      <w:pPr>
        <w:tabs>
          <w:tab w:val="left" w:pos="-360"/>
        </w:tabs>
        <w:ind w:left="450" w:hanging="450"/>
        <w:jc w:val="both"/>
        <w:rPr>
          <w:rFonts w:ascii="Arial" w:hAnsi="Arial" w:cs="Arial"/>
          <w:lang w:val="en-US"/>
        </w:rPr>
      </w:pPr>
    </w:p>
    <w:p w:rsidR="009320F9" w:rsidRDefault="009320F9" w:rsidP="00521794">
      <w:pPr>
        <w:tabs>
          <w:tab w:val="left" w:pos="-360"/>
        </w:tabs>
        <w:ind w:left="450" w:hanging="450"/>
        <w:jc w:val="both"/>
        <w:rPr>
          <w:rFonts w:ascii="Arial" w:hAnsi="Arial" w:cs="Arial"/>
          <w:lang w:val="en-US"/>
        </w:rPr>
      </w:pPr>
    </w:p>
    <w:p w:rsidR="009320F9" w:rsidRDefault="009320F9" w:rsidP="00521794">
      <w:pPr>
        <w:tabs>
          <w:tab w:val="left" w:pos="-360"/>
        </w:tabs>
        <w:ind w:left="450" w:hanging="450"/>
        <w:jc w:val="both"/>
        <w:rPr>
          <w:rFonts w:ascii="Arial" w:hAnsi="Arial" w:cs="Arial"/>
          <w:lang w:val="en-US"/>
        </w:rPr>
      </w:pPr>
    </w:p>
    <w:p w:rsidR="009320F9" w:rsidRDefault="009320F9" w:rsidP="00521794">
      <w:pPr>
        <w:tabs>
          <w:tab w:val="left" w:pos="-360"/>
        </w:tabs>
        <w:ind w:left="450" w:hanging="450"/>
        <w:jc w:val="both"/>
        <w:rPr>
          <w:rFonts w:ascii="Arial" w:hAnsi="Arial" w:cs="Arial"/>
          <w:lang w:val="en-US"/>
        </w:rPr>
      </w:pPr>
    </w:p>
    <w:p w:rsidR="002A4238" w:rsidRPr="009320F9" w:rsidRDefault="002A4238" w:rsidP="00521794">
      <w:pPr>
        <w:tabs>
          <w:tab w:val="left" w:pos="-360"/>
        </w:tabs>
        <w:ind w:left="450" w:hanging="450"/>
        <w:jc w:val="both"/>
        <w:rPr>
          <w:rFonts w:ascii="Arial" w:hAnsi="Arial" w:cs="Arial"/>
          <w:b/>
          <w:lang w:val="en-US"/>
        </w:rPr>
      </w:pPr>
      <w:r w:rsidRPr="009320F9">
        <w:rPr>
          <w:rFonts w:ascii="Arial" w:hAnsi="Arial" w:cs="Arial"/>
          <w:b/>
          <w:lang w:val="en-US"/>
        </w:rPr>
        <w:t xml:space="preserve">Soal Menjodohkan </w:t>
      </w:r>
    </w:p>
    <w:p w:rsidR="002A4238" w:rsidRPr="009320F9" w:rsidRDefault="002A4238" w:rsidP="00521794">
      <w:pPr>
        <w:tabs>
          <w:tab w:val="left" w:pos="-360"/>
        </w:tabs>
        <w:ind w:left="450" w:hanging="450"/>
        <w:jc w:val="both"/>
        <w:rPr>
          <w:rFonts w:ascii="Arial" w:hAnsi="Arial" w:cs="Arial"/>
          <w:b/>
          <w:lang w:val="en-US"/>
        </w:rPr>
      </w:pPr>
      <w:r w:rsidRPr="009320F9">
        <w:rPr>
          <w:rFonts w:ascii="Arial" w:hAnsi="Arial" w:cs="Arial"/>
          <w:b/>
          <w:lang w:val="en-US"/>
        </w:rPr>
        <w:t xml:space="preserve">Soal </w:t>
      </w:r>
      <w:r w:rsidR="00B74632">
        <w:rPr>
          <w:rFonts w:ascii="Arial" w:hAnsi="Arial" w:cs="Arial"/>
          <w:b/>
          <w:lang w:val="en-US"/>
        </w:rPr>
        <w:t>nomor 21 sampai nomor 25</w:t>
      </w:r>
      <w:r w:rsidRPr="009320F9">
        <w:rPr>
          <w:rFonts w:ascii="Arial" w:hAnsi="Arial" w:cs="Arial"/>
          <w:b/>
          <w:lang w:val="en-US"/>
        </w:rPr>
        <w:t>. Jodohkan pernyataan pada bagian A dan Bagian B</w:t>
      </w:r>
    </w:p>
    <w:tbl>
      <w:tblPr>
        <w:tblStyle w:val="TableGrid"/>
        <w:tblW w:w="10530" w:type="dxa"/>
        <w:tblInd w:w="108" w:type="dxa"/>
        <w:tblLayout w:type="fixed"/>
        <w:tblLook w:val="04A0" w:firstRow="1" w:lastRow="0" w:firstColumn="1" w:lastColumn="0" w:noHBand="0" w:noVBand="1"/>
      </w:tblPr>
      <w:tblGrid>
        <w:gridCol w:w="742"/>
        <w:gridCol w:w="6818"/>
        <w:gridCol w:w="2970"/>
      </w:tblGrid>
      <w:tr w:rsidR="00294E76" w:rsidRPr="009320F9" w:rsidTr="00261C14">
        <w:trPr>
          <w:trHeight w:val="457"/>
        </w:trPr>
        <w:tc>
          <w:tcPr>
            <w:tcW w:w="742" w:type="dxa"/>
          </w:tcPr>
          <w:p w:rsidR="00294E76" w:rsidRPr="009320F9" w:rsidRDefault="00294E76" w:rsidP="00874DFC">
            <w:pPr>
              <w:jc w:val="center"/>
              <w:rPr>
                <w:rFonts w:ascii="Arial" w:hAnsi="Arial" w:cs="Arial"/>
                <w:b/>
                <w:lang w:val="en-US"/>
              </w:rPr>
            </w:pPr>
            <w:r w:rsidRPr="009320F9">
              <w:rPr>
                <w:rFonts w:ascii="Arial" w:hAnsi="Arial" w:cs="Arial"/>
                <w:b/>
                <w:lang w:val="en-US"/>
              </w:rPr>
              <w:t>NO</w:t>
            </w:r>
          </w:p>
        </w:tc>
        <w:tc>
          <w:tcPr>
            <w:tcW w:w="6818" w:type="dxa"/>
          </w:tcPr>
          <w:p w:rsidR="00294E76" w:rsidRPr="009320F9" w:rsidRDefault="00261C14" w:rsidP="00874DFC">
            <w:pPr>
              <w:jc w:val="center"/>
              <w:rPr>
                <w:rFonts w:ascii="Arial" w:hAnsi="Arial" w:cs="Arial"/>
                <w:b/>
                <w:lang w:val="en-US"/>
              </w:rPr>
            </w:pPr>
            <w:r w:rsidRPr="009320F9">
              <w:rPr>
                <w:rFonts w:ascii="Arial" w:hAnsi="Arial" w:cs="Arial"/>
                <w:b/>
                <w:lang w:val="en-US"/>
              </w:rPr>
              <w:t>Bagian A</w:t>
            </w:r>
          </w:p>
        </w:tc>
        <w:tc>
          <w:tcPr>
            <w:tcW w:w="2970" w:type="dxa"/>
          </w:tcPr>
          <w:p w:rsidR="00294E76" w:rsidRPr="009320F9" w:rsidRDefault="00261C14" w:rsidP="00874DFC">
            <w:pPr>
              <w:jc w:val="center"/>
              <w:rPr>
                <w:rFonts w:ascii="Arial" w:hAnsi="Arial" w:cs="Arial"/>
                <w:b/>
                <w:lang w:val="en-US"/>
              </w:rPr>
            </w:pPr>
            <w:r w:rsidRPr="009320F9">
              <w:rPr>
                <w:rFonts w:ascii="Arial" w:hAnsi="Arial" w:cs="Arial"/>
                <w:b/>
                <w:lang w:val="en-US"/>
              </w:rPr>
              <w:t>Bagian B</w:t>
            </w:r>
          </w:p>
        </w:tc>
      </w:tr>
      <w:tr w:rsidR="00EA1C3F" w:rsidRPr="009320F9" w:rsidTr="00261C14">
        <w:trPr>
          <w:trHeight w:val="157"/>
        </w:trPr>
        <w:tc>
          <w:tcPr>
            <w:tcW w:w="742" w:type="dxa"/>
          </w:tcPr>
          <w:p w:rsidR="00EA1C3F" w:rsidRPr="009320F9" w:rsidRDefault="00EA1C3F" w:rsidP="00874DFC">
            <w:pPr>
              <w:rPr>
                <w:rFonts w:ascii="Arial" w:hAnsi="Arial" w:cs="Arial"/>
                <w:lang w:val="en-US"/>
              </w:rPr>
            </w:pPr>
            <w:r w:rsidRPr="009320F9">
              <w:rPr>
                <w:rFonts w:ascii="Arial" w:hAnsi="Arial" w:cs="Arial"/>
                <w:lang w:val="en-US"/>
              </w:rPr>
              <w:t>21</w:t>
            </w:r>
          </w:p>
        </w:tc>
        <w:tc>
          <w:tcPr>
            <w:tcW w:w="6818" w:type="dxa"/>
          </w:tcPr>
          <w:p w:rsidR="00EA1C3F" w:rsidRPr="009320F9" w:rsidRDefault="00EA1C3F" w:rsidP="00874DFC">
            <w:pPr>
              <w:rPr>
                <w:rFonts w:ascii="Arial" w:hAnsi="Arial" w:cs="Arial"/>
                <w:lang w:val="en-US"/>
              </w:rPr>
            </w:pPr>
            <w:r w:rsidRPr="009320F9">
              <w:rPr>
                <w:rFonts w:ascii="Arial" w:hAnsi="Arial" w:cs="Arial"/>
              </w:rPr>
              <w:t>Ketua BPUPKI adalah…</w:t>
            </w:r>
          </w:p>
        </w:tc>
        <w:tc>
          <w:tcPr>
            <w:tcW w:w="2970" w:type="dxa"/>
          </w:tcPr>
          <w:p w:rsidR="00EA1C3F" w:rsidRPr="009320F9" w:rsidRDefault="00EA1C3F" w:rsidP="009D562D">
            <w:pPr>
              <w:pStyle w:val="ListParagraph"/>
              <w:numPr>
                <w:ilvl w:val="0"/>
                <w:numId w:val="30"/>
              </w:numPr>
              <w:rPr>
                <w:rFonts w:ascii="Arial" w:hAnsi="Arial" w:cs="Arial"/>
              </w:rPr>
            </w:pPr>
            <w:r w:rsidRPr="009320F9">
              <w:rPr>
                <w:rFonts w:ascii="Arial" w:hAnsi="Arial" w:cs="Arial"/>
              </w:rPr>
              <w:t>Patriotisme</w:t>
            </w:r>
          </w:p>
        </w:tc>
      </w:tr>
      <w:tr w:rsidR="00EA1C3F" w:rsidRPr="009320F9" w:rsidTr="00261C14">
        <w:trPr>
          <w:trHeight w:val="157"/>
        </w:trPr>
        <w:tc>
          <w:tcPr>
            <w:tcW w:w="742" w:type="dxa"/>
          </w:tcPr>
          <w:p w:rsidR="00EA1C3F" w:rsidRPr="009320F9" w:rsidRDefault="00EA1C3F" w:rsidP="00874DFC">
            <w:pPr>
              <w:rPr>
                <w:rFonts w:ascii="Arial" w:hAnsi="Arial" w:cs="Arial"/>
                <w:lang w:val="en-US"/>
              </w:rPr>
            </w:pPr>
            <w:r w:rsidRPr="009320F9">
              <w:rPr>
                <w:rFonts w:ascii="Arial" w:hAnsi="Arial" w:cs="Arial"/>
                <w:lang w:val="en-US"/>
              </w:rPr>
              <w:t>22</w:t>
            </w:r>
          </w:p>
        </w:tc>
        <w:tc>
          <w:tcPr>
            <w:tcW w:w="6818" w:type="dxa"/>
          </w:tcPr>
          <w:p w:rsidR="00EA1C3F" w:rsidRPr="009320F9" w:rsidRDefault="00EA1C3F" w:rsidP="009925F0">
            <w:pPr>
              <w:rPr>
                <w:rFonts w:ascii="Arial" w:hAnsi="Arial" w:cs="Arial"/>
                <w:lang w:val="en-US"/>
              </w:rPr>
            </w:pPr>
            <w:r w:rsidRPr="009320F9">
              <w:rPr>
                <w:rFonts w:ascii="Arial" w:hAnsi="Arial" w:cs="Arial"/>
              </w:rPr>
              <w:t>Ketua PPKI adalah....</w:t>
            </w:r>
          </w:p>
        </w:tc>
        <w:tc>
          <w:tcPr>
            <w:tcW w:w="2970" w:type="dxa"/>
          </w:tcPr>
          <w:p w:rsidR="00EA1C3F" w:rsidRPr="009320F9" w:rsidRDefault="00EA1C3F" w:rsidP="009D562D">
            <w:pPr>
              <w:pStyle w:val="ListParagraph"/>
              <w:numPr>
                <w:ilvl w:val="0"/>
                <w:numId w:val="30"/>
              </w:numPr>
              <w:rPr>
                <w:rFonts w:ascii="Arial" w:hAnsi="Arial" w:cs="Arial"/>
              </w:rPr>
            </w:pPr>
            <w:r w:rsidRPr="009320F9">
              <w:rPr>
                <w:rFonts w:ascii="Arial" w:hAnsi="Arial" w:cs="Arial"/>
              </w:rPr>
              <w:t>Norma kesusilaan</w:t>
            </w:r>
          </w:p>
        </w:tc>
      </w:tr>
      <w:tr w:rsidR="00EA1C3F" w:rsidRPr="009320F9" w:rsidTr="00261C14">
        <w:trPr>
          <w:trHeight w:val="157"/>
        </w:trPr>
        <w:tc>
          <w:tcPr>
            <w:tcW w:w="742" w:type="dxa"/>
          </w:tcPr>
          <w:p w:rsidR="00EA1C3F" w:rsidRPr="009320F9" w:rsidRDefault="00EA1C3F" w:rsidP="00874DFC">
            <w:pPr>
              <w:rPr>
                <w:rFonts w:ascii="Arial" w:hAnsi="Arial" w:cs="Arial"/>
                <w:lang w:val="en-US"/>
              </w:rPr>
            </w:pPr>
            <w:r w:rsidRPr="009320F9">
              <w:rPr>
                <w:rFonts w:ascii="Arial" w:hAnsi="Arial" w:cs="Arial"/>
                <w:lang w:val="en-US"/>
              </w:rPr>
              <w:t>23</w:t>
            </w:r>
          </w:p>
        </w:tc>
        <w:tc>
          <w:tcPr>
            <w:tcW w:w="6818" w:type="dxa"/>
          </w:tcPr>
          <w:p w:rsidR="00EA1C3F" w:rsidRPr="009320F9" w:rsidRDefault="00EA1C3F" w:rsidP="009925F0">
            <w:pPr>
              <w:rPr>
                <w:rFonts w:ascii="Arial" w:hAnsi="Arial" w:cs="Arial"/>
                <w:lang w:val="en-US"/>
              </w:rPr>
            </w:pPr>
            <w:r w:rsidRPr="009320F9">
              <w:rPr>
                <w:rFonts w:ascii="Arial" w:hAnsi="Arial" w:cs="Arial"/>
              </w:rPr>
              <w:t>Semangat cinta tanah air atau sikap seseorang yang bersedia mengorbankan segala-galanya untuk mempertahankan bangsanya disebut....</w:t>
            </w:r>
          </w:p>
        </w:tc>
        <w:tc>
          <w:tcPr>
            <w:tcW w:w="2970" w:type="dxa"/>
          </w:tcPr>
          <w:p w:rsidR="00EA1C3F" w:rsidRPr="009320F9" w:rsidRDefault="00EA1C3F" w:rsidP="009D562D">
            <w:pPr>
              <w:pStyle w:val="ListParagraph"/>
              <w:numPr>
                <w:ilvl w:val="0"/>
                <w:numId w:val="30"/>
              </w:numPr>
              <w:rPr>
                <w:rFonts w:ascii="Arial" w:hAnsi="Arial" w:cs="Arial"/>
              </w:rPr>
            </w:pPr>
            <w:r w:rsidRPr="009320F9">
              <w:rPr>
                <w:rFonts w:ascii="Arial" w:hAnsi="Arial" w:cs="Arial"/>
              </w:rPr>
              <w:t>Dr Radjiman Wedyodiningrat</w:t>
            </w:r>
          </w:p>
        </w:tc>
      </w:tr>
      <w:tr w:rsidR="00EA1C3F" w:rsidRPr="009320F9" w:rsidTr="00261C14">
        <w:trPr>
          <w:trHeight w:val="157"/>
        </w:trPr>
        <w:tc>
          <w:tcPr>
            <w:tcW w:w="742" w:type="dxa"/>
          </w:tcPr>
          <w:p w:rsidR="00EA1C3F" w:rsidRPr="009320F9" w:rsidRDefault="00EA1C3F" w:rsidP="00874DFC">
            <w:pPr>
              <w:rPr>
                <w:rFonts w:ascii="Arial" w:hAnsi="Arial" w:cs="Arial"/>
                <w:lang w:val="en-US"/>
              </w:rPr>
            </w:pPr>
            <w:r w:rsidRPr="009320F9">
              <w:rPr>
                <w:rFonts w:ascii="Arial" w:hAnsi="Arial" w:cs="Arial"/>
                <w:lang w:val="en-US"/>
              </w:rPr>
              <w:t>24</w:t>
            </w:r>
          </w:p>
        </w:tc>
        <w:tc>
          <w:tcPr>
            <w:tcW w:w="6818" w:type="dxa"/>
          </w:tcPr>
          <w:p w:rsidR="00EA1C3F" w:rsidRPr="009320F9" w:rsidRDefault="00EA1C3F" w:rsidP="009925F0">
            <w:pPr>
              <w:rPr>
                <w:rFonts w:ascii="Arial" w:hAnsi="Arial" w:cs="Arial"/>
                <w:lang w:val="en-US"/>
              </w:rPr>
            </w:pPr>
            <w:r w:rsidRPr="009320F9">
              <w:rPr>
                <w:rFonts w:ascii="Arial" w:hAnsi="Arial" w:cs="Arial"/>
              </w:rPr>
              <w:t>Paham yang mengatakan bahwa kesetiaan tertinggi  diberikan kepada Negara merupakan pengertian dari…</w:t>
            </w:r>
          </w:p>
        </w:tc>
        <w:tc>
          <w:tcPr>
            <w:tcW w:w="2970" w:type="dxa"/>
          </w:tcPr>
          <w:p w:rsidR="00EA1C3F" w:rsidRPr="009320F9" w:rsidRDefault="00EA1C3F" w:rsidP="009D562D">
            <w:pPr>
              <w:pStyle w:val="ListParagraph"/>
              <w:numPr>
                <w:ilvl w:val="0"/>
                <w:numId w:val="30"/>
              </w:numPr>
              <w:rPr>
                <w:rFonts w:ascii="Arial" w:hAnsi="Arial" w:cs="Arial"/>
              </w:rPr>
            </w:pPr>
            <w:r w:rsidRPr="009320F9">
              <w:rPr>
                <w:rFonts w:ascii="Arial" w:hAnsi="Arial" w:cs="Arial"/>
              </w:rPr>
              <w:t>Nasionalisme</w:t>
            </w:r>
          </w:p>
        </w:tc>
      </w:tr>
      <w:tr w:rsidR="00EA1C3F" w:rsidRPr="009320F9" w:rsidTr="00261C14">
        <w:trPr>
          <w:trHeight w:val="157"/>
        </w:trPr>
        <w:tc>
          <w:tcPr>
            <w:tcW w:w="742" w:type="dxa"/>
          </w:tcPr>
          <w:p w:rsidR="00EA1C3F" w:rsidRPr="009320F9" w:rsidRDefault="00EA1C3F" w:rsidP="00605031">
            <w:pPr>
              <w:rPr>
                <w:rFonts w:ascii="Arial" w:hAnsi="Arial" w:cs="Arial"/>
                <w:lang w:val="en-US"/>
              </w:rPr>
            </w:pPr>
            <w:r w:rsidRPr="009320F9">
              <w:rPr>
                <w:rFonts w:ascii="Arial" w:hAnsi="Arial" w:cs="Arial"/>
                <w:lang w:val="en-US"/>
              </w:rPr>
              <w:t>25</w:t>
            </w:r>
          </w:p>
        </w:tc>
        <w:tc>
          <w:tcPr>
            <w:tcW w:w="6818" w:type="dxa"/>
          </w:tcPr>
          <w:p w:rsidR="00EA1C3F" w:rsidRPr="009320F9" w:rsidRDefault="00EA1C3F" w:rsidP="00605031">
            <w:pPr>
              <w:rPr>
                <w:rFonts w:ascii="Arial" w:hAnsi="Arial" w:cs="Arial"/>
                <w:lang w:val="en-US"/>
              </w:rPr>
            </w:pPr>
            <w:r w:rsidRPr="009320F9">
              <w:rPr>
                <w:rFonts w:ascii="Arial" w:hAnsi="Arial" w:cs="Arial"/>
                <w:lang w:val="en-US"/>
              </w:rPr>
              <w:t>Berlaku jujur dan bertindak adil merupakan contoh norma…</w:t>
            </w:r>
          </w:p>
        </w:tc>
        <w:tc>
          <w:tcPr>
            <w:tcW w:w="2970" w:type="dxa"/>
          </w:tcPr>
          <w:p w:rsidR="00EA1C3F" w:rsidRPr="009320F9" w:rsidRDefault="00EA1C3F" w:rsidP="009D562D">
            <w:pPr>
              <w:pStyle w:val="ListParagraph"/>
              <w:numPr>
                <w:ilvl w:val="0"/>
                <w:numId w:val="30"/>
              </w:numPr>
              <w:rPr>
                <w:rFonts w:ascii="Arial" w:hAnsi="Arial" w:cs="Arial"/>
              </w:rPr>
            </w:pPr>
            <w:r w:rsidRPr="009320F9">
              <w:rPr>
                <w:rFonts w:ascii="Arial" w:hAnsi="Arial" w:cs="Arial"/>
              </w:rPr>
              <w:t>Ir Soekarno</w:t>
            </w:r>
          </w:p>
        </w:tc>
      </w:tr>
    </w:tbl>
    <w:p w:rsidR="00603FB3" w:rsidRPr="009320F9" w:rsidRDefault="00603FB3" w:rsidP="00521794">
      <w:pPr>
        <w:tabs>
          <w:tab w:val="left" w:pos="-360"/>
        </w:tabs>
        <w:ind w:left="450" w:hanging="450"/>
        <w:jc w:val="both"/>
        <w:rPr>
          <w:rFonts w:ascii="Arial" w:hAnsi="Arial" w:cs="Arial"/>
          <w:lang w:val="en-US"/>
        </w:rPr>
      </w:pPr>
    </w:p>
    <w:p w:rsidR="00603FB3" w:rsidRPr="009320F9" w:rsidRDefault="009F0082" w:rsidP="00521794">
      <w:pPr>
        <w:tabs>
          <w:tab w:val="left" w:pos="-360"/>
        </w:tabs>
        <w:ind w:left="450" w:hanging="450"/>
        <w:jc w:val="both"/>
        <w:rPr>
          <w:rFonts w:ascii="Arial" w:hAnsi="Arial" w:cs="Arial"/>
          <w:b/>
          <w:lang w:val="en-US"/>
        </w:rPr>
      </w:pPr>
      <w:r w:rsidRPr="009320F9">
        <w:rPr>
          <w:rFonts w:ascii="Arial" w:hAnsi="Arial" w:cs="Arial"/>
          <w:b/>
          <w:lang w:val="en-US"/>
        </w:rPr>
        <w:t>Soal isian singkat Nomer 26 sampai 35</w:t>
      </w:r>
    </w:p>
    <w:p w:rsidR="00F710AC" w:rsidRPr="009320F9" w:rsidRDefault="009F0082" w:rsidP="00521794">
      <w:pPr>
        <w:tabs>
          <w:tab w:val="left" w:pos="-360"/>
        </w:tabs>
        <w:ind w:left="450" w:hanging="450"/>
        <w:jc w:val="both"/>
        <w:rPr>
          <w:rFonts w:ascii="Arial" w:hAnsi="Arial" w:cs="Arial"/>
          <w:lang w:val="en-US"/>
        </w:rPr>
      </w:pPr>
      <w:r w:rsidRPr="009320F9">
        <w:rPr>
          <w:rFonts w:ascii="Arial" w:hAnsi="Arial" w:cs="Arial"/>
          <w:lang w:val="en-US"/>
        </w:rPr>
        <w:t xml:space="preserve">26. </w:t>
      </w:r>
      <w:r w:rsidR="006B6E5B" w:rsidRPr="009320F9">
        <w:rPr>
          <w:rFonts w:ascii="Arial" w:hAnsi="Arial" w:cs="Arial"/>
          <w:lang w:val="en-US"/>
        </w:rPr>
        <w:t xml:space="preserve"> Petunjuk hidup yang berasal dari Tuhan yang diturunkan kepada manusia dengan perantara</w:t>
      </w:r>
      <w:r w:rsidR="00F710AC" w:rsidRPr="009320F9">
        <w:rPr>
          <w:rFonts w:ascii="Arial" w:hAnsi="Arial" w:cs="Arial"/>
          <w:lang w:val="en-US"/>
        </w:rPr>
        <w:t xml:space="preserve"> rasul/nabi yang berisi perintah,larangan atau anjuran-anjuran disebut norma…</w:t>
      </w:r>
    </w:p>
    <w:p w:rsidR="00F710AC" w:rsidRPr="009320F9" w:rsidRDefault="009F0082" w:rsidP="00521794">
      <w:pPr>
        <w:tabs>
          <w:tab w:val="left" w:pos="-360"/>
        </w:tabs>
        <w:ind w:left="450" w:hanging="450"/>
        <w:jc w:val="both"/>
        <w:rPr>
          <w:rFonts w:ascii="Arial" w:hAnsi="Arial" w:cs="Arial"/>
          <w:lang w:val="en-US"/>
        </w:rPr>
      </w:pPr>
      <w:r w:rsidRPr="009320F9">
        <w:rPr>
          <w:rFonts w:ascii="Arial" w:hAnsi="Arial" w:cs="Arial"/>
          <w:lang w:val="en-US"/>
        </w:rPr>
        <w:t xml:space="preserve">27. </w:t>
      </w:r>
      <w:r w:rsidR="00F710AC" w:rsidRPr="009320F9">
        <w:rPr>
          <w:rFonts w:ascii="Arial" w:hAnsi="Arial" w:cs="Arial"/>
          <w:lang w:val="en-US"/>
        </w:rPr>
        <w:t>Aturan tentang baik buruknya suatu tindakan atau perbuatan yang bersumber dari hati nurani manusia disebut norma…</w:t>
      </w:r>
    </w:p>
    <w:p w:rsidR="00F710AC" w:rsidRPr="009320F9" w:rsidRDefault="009F0082" w:rsidP="00521794">
      <w:pPr>
        <w:tabs>
          <w:tab w:val="left" w:pos="-360"/>
        </w:tabs>
        <w:ind w:left="450" w:hanging="450"/>
        <w:jc w:val="both"/>
        <w:rPr>
          <w:rFonts w:ascii="Arial" w:hAnsi="Arial" w:cs="Arial"/>
          <w:lang w:val="en-US"/>
        </w:rPr>
      </w:pPr>
      <w:r w:rsidRPr="009320F9">
        <w:rPr>
          <w:rFonts w:ascii="Arial" w:hAnsi="Arial" w:cs="Arial"/>
          <w:lang w:val="en-US"/>
        </w:rPr>
        <w:t>28.</w:t>
      </w:r>
      <w:r w:rsidR="00F710AC" w:rsidRPr="009320F9">
        <w:rPr>
          <w:rFonts w:ascii="Arial" w:hAnsi="Arial" w:cs="Arial"/>
          <w:lang w:val="en-US"/>
        </w:rPr>
        <w:t xml:space="preserve"> Aturan hidup yang timbul dari hasil pergaulan manusia didalam masyarakat dan dianggap sebagai tuntunan pergaulan sehari-hari disebut norma…</w:t>
      </w:r>
    </w:p>
    <w:p w:rsidR="006B6E5B" w:rsidRPr="009320F9" w:rsidRDefault="009F0082" w:rsidP="00521794">
      <w:pPr>
        <w:tabs>
          <w:tab w:val="left" w:pos="-360"/>
        </w:tabs>
        <w:ind w:left="450" w:hanging="450"/>
        <w:jc w:val="both"/>
        <w:rPr>
          <w:rFonts w:ascii="Arial" w:hAnsi="Arial" w:cs="Arial"/>
          <w:lang w:val="en-US"/>
        </w:rPr>
      </w:pPr>
      <w:r w:rsidRPr="009320F9">
        <w:rPr>
          <w:rFonts w:ascii="Arial" w:hAnsi="Arial" w:cs="Arial"/>
          <w:lang w:val="en-US"/>
        </w:rPr>
        <w:t xml:space="preserve">29. </w:t>
      </w:r>
      <w:r w:rsidR="00F710AC" w:rsidRPr="009320F9">
        <w:rPr>
          <w:rFonts w:ascii="Arial" w:hAnsi="Arial" w:cs="Arial"/>
          <w:lang w:val="en-US"/>
        </w:rPr>
        <w:t xml:space="preserve">Pedoman hidup berupa aturan-aturan tertulis yang dibuat atau ditetapkan oleh pejabat atau lembaga-lembaga resmi Negara yang berwenang  </w:t>
      </w:r>
      <w:r w:rsidR="006B6E5B" w:rsidRPr="009320F9">
        <w:rPr>
          <w:rFonts w:ascii="Arial" w:hAnsi="Arial" w:cs="Arial"/>
          <w:lang w:val="en-US"/>
        </w:rPr>
        <w:t xml:space="preserve"> </w:t>
      </w:r>
      <w:r w:rsidR="00F710AC" w:rsidRPr="009320F9">
        <w:rPr>
          <w:rFonts w:ascii="Arial" w:hAnsi="Arial" w:cs="Arial"/>
          <w:lang w:val="en-US"/>
        </w:rPr>
        <w:t>disebut norma…</w:t>
      </w:r>
    </w:p>
    <w:p w:rsidR="00F710AC" w:rsidRPr="009320F9" w:rsidRDefault="009F0082" w:rsidP="00F710AC">
      <w:pPr>
        <w:ind w:left="450" w:hanging="450"/>
        <w:rPr>
          <w:rFonts w:ascii="Arial" w:hAnsi="Arial" w:cs="Arial"/>
          <w:lang w:val="en-US"/>
        </w:rPr>
      </w:pPr>
      <w:r w:rsidRPr="009320F9">
        <w:rPr>
          <w:rFonts w:ascii="Arial" w:hAnsi="Arial" w:cs="Arial"/>
          <w:lang w:val="en-US"/>
        </w:rPr>
        <w:t xml:space="preserve">30. </w:t>
      </w:r>
      <w:r w:rsidR="00F710AC" w:rsidRPr="009320F9">
        <w:rPr>
          <w:rFonts w:ascii="Arial" w:hAnsi="Arial" w:cs="Arial"/>
        </w:rPr>
        <w:t>Pancasila yang benar dan sah terdapat di dalam Pembukaan UUD negara RI tahun 1945 pada alinea ke....</w:t>
      </w:r>
    </w:p>
    <w:p w:rsidR="00881251" w:rsidRPr="009320F9" w:rsidRDefault="009F0082" w:rsidP="00881251">
      <w:pPr>
        <w:rPr>
          <w:rFonts w:ascii="Arial" w:hAnsi="Arial" w:cs="Arial"/>
          <w:lang w:val="en-US"/>
        </w:rPr>
      </w:pPr>
      <w:r w:rsidRPr="009320F9">
        <w:rPr>
          <w:rFonts w:ascii="Arial" w:hAnsi="Arial" w:cs="Arial"/>
          <w:lang w:val="en-US"/>
        </w:rPr>
        <w:t xml:space="preserve">31. </w:t>
      </w:r>
      <w:r w:rsidR="00F710AC" w:rsidRPr="009320F9">
        <w:rPr>
          <w:rFonts w:ascii="Arial" w:hAnsi="Arial" w:cs="Arial"/>
        </w:rPr>
        <w:t>Presiden dan wakil presiden Republik Indonesia yang pertama dipilih oleh...</w:t>
      </w:r>
    </w:p>
    <w:p w:rsidR="00881251" w:rsidRPr="009320F9" w:rsidRDefault="009F0082" w:rsidP="00881251">
      <w:pPr>
        <w:tabs>
          <w:tab w:val="left" w:pos="-540"/>
        </w:tabs>
        <w:ind w:left="360" w:hanging="360"/>
        <w:rPr>
          <w:rFonts w:ascii="Arial" w:hAnsi="Arial" w:cs="Arial"/>
          <w:lang w:val="en-US"/>
        </w:rPr>
      </w:pPr>
      <w:r w:rsidRPr="009320F9">
        <w:rPr>
          <w:rFonts w:ascii="Arial" w:hAnsi="Arial" w:cs="Arial"/>
          <w:lang w:val="en-US"/>
        </w:rPr>
        <w:t xml:space="preserve">32. </w:t>
      </w:r>
      <w:r w:rsidR="00881251" w:rsidRPr="009320F9">
        <w:rPr>
          <w:rFonts w:ascii="Arial" w:hAnsi="Arial" w:cs="Arial"/>
        </w:rPr>
        <w:t xml:space="preserve"> Memberikan sesuatu atau memperlakukan orang lain sesuai dengan haknya, merupakan pengertian dari....</w:t>
      </w:r>
    </w:p>
    <w:p w:rsidR="00504C91" w:rsidRPr="009320F9" w:rsidRDefault="009F0082" w:rsidP="00881251">
      <w:pPr>
        <w:tabs>
          <w:tab w:val="left" w:pos="-540"/>
        </w:tabs>
        <w:ind w:left="360" w:hanging="360"/>
        <w:rPr>
          <w:rFonts w:ascii="Arial" w:hAnsi="Arial" w:cs="Arial"/>
          <w:lang w:val="en-US"/>
        </w:rPr>
      </w:pPr>
      <w:r w:rsidRPr="009320F9">
        <w:rPr>
          <w:rFonts w:ascii="Arial" w:hAnsi="Arial" w:cs="Arial"/>
          <w:lang w:val="en-US"/>
        </w:rPr>
        <w:t xml:space="preserve">33. </w:t>
      </w:r>
      <w:r w:rsidR="00881251" w:rsidRPr="009320F9">
        <w:rPr>
          <w:rFonts w:ascii="Arial" w:hAnsi="Arial" w:cs="Arial"/>
          <w:lang w:val="en-US"/>
        </w:rPr>
        <w:t xml:space="preserve">. </w:t>
      </w:r>
      <w:r w:rsidR="00504C91" w:rsidRPr="009320F9">
        <w:rPr>
          <w:rFonts w:ascii="Arial" w:hAnsi="Arial" w:cs="Arial"/>
          <w:lang w:val="en-US"/>
        </w:rPr>
        <w:t>Membayar pajak sesuai jadwal dan waktu yang ditentukan adalah contoh norma…</w:t>
      </w:r>
    </w:p>
    <w:p w:rsidR="00881251" w:rsidRPr="009320F9" w:rsidRDefault="008A4BE2" w:rsidP="00881251">
      <w:pPr>
        <w:tabs>
          <w:tab w:val="left" w:pos="-540"/>
        </w:tabs>
        <w:ind w:left="360" w:hanging="360"/>
        <w:rPr>
          <w:rFonts w:ascii="Arial" w:hAnsi="Arial" w:cs="Arial"/>
          <w:lang w:val="en-US"/>
        </w:rPr>
      </w:pPr>
      <w:r w:rsidRPr="009320F9">
        <w:rPr>
          <w:rFonts w:ascii="Arial" w:hAnsi="Arial" w:cs="Arial"/>
          <w:lang w:val="en-US"/>
        </w:rPr>
        <w:t xml:space="preserve">34. Sanksi tegas,nyata,mengikat,bersifat memaksa </w:t>
      </w:r>
      <w:r w:rsidR="007915EC" w:rsidRPr="009320F9">
        <w:rPr>
          <w:rFonts w:ascii="Arial" w:hAnsi="Arial" w:cs="Arial"/>
          <w:lang w:val="en-US"/>
        </w:rPr>
        <w:t>merupakan sanksi bagi pelanggar terhadap norma…</w:t>
      </w:r>
    </w:p>
    <w:p w:rsidR="007915EC" w:rsidRPr="009320F9" w:rsidRDefault="008A4BE2" w:rsidP="00434072">
      <w:pPr>
        <w:tabs>
          <w:tab w:val="left" w:pos="-540"/>
        </w:tabs>
        <w:ind w:left="360" w:hanging="360"/>
        <w:rPr>
          <w:rFonts w:ascii="Arial" w:hAnsi="Arial" w:cs="Arial"/>
          <w:lang w:val="en-US"/>
        </w:rPr>
      </w:pPr>
      <w:r w:rsidRPr="009320F9">
        <w:rPr>
          <w:rFonts w:ascii="Arial" w:hAnsi="Arial" w:cs="Arial"/>
          <w:lang w:val="en-US"/>
        </w:rPr>
        <w:t xml:space="preserve">35. </w:t>
      </w:r>
      <w:r w:rsidR="007915EC" w:rsidRPr="009320F9">
        <w:rPr>
          <w:rFonts w:ascii="Arial" w:hAnsi="Arial" w:cs="Arial"/>
          <w:lang w:val="en-US"/>
        </w:rPr>
        <w:t>Sanksi berupa menyesal, malu merupakan sanksi bagi pelanggar terhadap norma…</w:t>
      </w:r>
    </w:p>
    <w:p w:rsidR="00434072" w:rsidRPr="009320F9" w:rsidRDefault="00434072" w:rsidP="00434072">
      <w:pPr>
        <w:tabs>
          <w:tab w:val="left" w:pos="-540"/>
        </w:tabs>
        <w:ind w:left="360" w:hanging="360"/>
        <w:rPr>
          <w:rFonts w:ascii="Arial" w:hAnsi="Arial" w:cs="Arial"/>
          <w:b/>
          <w:lang w:val="en-US"/>
        </w:rPr>
      </w:pPr>
      <w:r w:rsidRPr="009320F9">
        <w:rPr>
          <w:rFonts w:ascii="Arial" w:hAnsi="Arial" w:cs="Arial"/>
          <w:b/>
          <w:lang w:val="en-US"/>
        </w:rPr>
        <w:t>So</w:t>
      </w:r>
      <w:r w:rsidR="00E570D2" w:rsidRPr="009320F9">
        <w:rPr>
          <w:rFonts w:ascii="Arial" w:hAnsi="Arial" w:cs="Arial"/>
          <w:b/>
          <w:lang w:val="en-US"/>
        </w:rPr>
        <w:t>al Uraian ( nomer 36 sampai 38</w:t>
      </w:r>
      <w:r w:rsidRPr="009320F9">
        <w:rPr>
          <w:rFonts w:ascii="Arial" w:hAnsi="Arial" w:cs="Arial"/>
          <w:b/>
          <w:lang w:val="en-US"/>
        </w:rPr>
        <w:t>)</w:t>
      </w:r>
    </w:p>
    <w:p w:rsidR="00434072" w:rsidRPr="009320F9" w:rsidRDefault="00434072" w:rsidP="00434072">
      <w:pPr>
        <w:tabs>
          <w:tab w:val="left" w:pos="-540"/>
        </w:tabs>
        <w:ind w:left="360" w:hanging="360"/>
        <w:rPr>
          <w:rFonts w:ascii="Arial" w:hAnsi="Arial" w:cs="Arial"/>
          <w:lang w:val="en-US"/>
        </w:rPr>
      </w:pPr>
      <w:r w:rsidRPr="009320F9">
        <w:rPr>
          <w:rFonts w:ascii="Arial" w:hAnsi="Arial" w:cs="Arial"/>
          <w:lang w:val="en-US"/>
        </w:rPr>
        <w:t>36. Jelaskan pengertian Norma?</w:t>
      </w:r>
    </w:p>
    <w:p w:rsidR="00434072" w:rsidRPr="009320F9" w:rsidRDefault="00434072" w:rsidP="00434072">
      <w:pPr>
        <w:tabs>
          <w:tab w:val="left" w:pos="-540"/>
        </w:tabs>
        <w:ind w:left="360" w:hanging="360"/>
        <w:rPr>
          <w:rFonts w:ascii="Arial" w:hAnsi="Arial" w:cs="Arial"/>
          <w:lang w:val="en-US"/>
        </w:rPr>
      </w:pPr>
      <w:r w:rsidRPr="009320F9">
        <w:rPr>
          <w:rFonts w:ascii="Arial" w:hAnsi="Arial" w:cs="Arial"/>
          <w:lang w:val="en-US"/>
        </w:rPr>
        <w:t>37. Jelaskan 4 macam Norma?</w:t>
      </w:r>
    </w:p>
    <w:p w:rsidR="00434072" w:rsidRDefault="00434072" w:rsidP="00434072">
      <w:pPr>
        <w:tabs>
          <w:tab w:val="left" w:pos="-540"/>
        </w:tabs>
        <w:ind w:left="360" w:hanging="360"/>
        <w:rPr>
          <w:rFonts w:ascii="Arial" w:hAnsi="Arial" w:cs="Arial"/>
          <w:lang w:val="en-US"/>
        </w:rPr>
      </w:pPr>
      <w:r w:rsidRPr="009320F9">
        <w:rPr>
          <w:rFonts w:ascii="Arial" w:hAnsi="Arial" w:cs="Arial"/>
          <w:lang w:val="en-US"/>
        </w:rPr>
        <w:t xml:space="preserve">38. </w:t>
      </w:r>
      <w:r w:rsidR="00492406" w:rsidRPr="009320F9">
        <w:rPr>
          <w:rFonts w:ascii="Arial" w:hAnsi="Arial" w:cs="Arial"/>
          <w:lang w:val="en-US"/>
        </w:rPr>
        <w:t>Jelaskan</w:t>
      </w:r>
      <w:r w:rsidR="00B74632">
        <w:rPr>
          <w:rFonts w:ascii="Arial" w:hAnsi="Arial" w:cs="Arial"/>
          <w:lang w:val="en-US"/>
        </w:rPr>
        <w:t xml:space="preserve"> secara singkat peran Ir Soekarno dalam proses Pembentukan dan pengesahan UUD NRI Tahun 1945?</w:t>
      </w:r>
    </w:p>
    <w:p w:rsidR="00956730" w:rsidRDefault="00956730" w:rsidP="00434072">
      <w:pPr>
        <w:tabs>
          <w:tab w:val="left" w:pos="-540"/>
        </w:tabs>
        <w:ind w:left="360" w:hanging="360"/>
        <w:rPr>
          <w:rFonts w:ascii="Arial" w:hAnsi="Arial" w:cs="Arial"/>
          <w:lang w:val="en-US"/>
        </w:rPr>
      </w:pPr>
      <w:r>
        <w:rPr>
          <w:rFonts w:ascii="Arial" w:hAnsi="Arial" w:cs="Arial"/>
          <w:lang w:val="en-US"/>
        </w:rPr>
        <w:t>39. Jelaskan hubungan Piagam Jakarta dengan Pembukaan UUD 1945?</w:t>
      </w:r>
    </w:p>
    <w:p w:rsidR="00956730" w:rsidRPr="009320F9" w:rsidRDefault="00956730" w:rsidP="00434072">
      <w:pPr>
        <w:tabs>
          <w:tab w:val="left" w:pos="-540"/>
        </w:tabs>
        <w:ind w:left="360" w:hanging="360"/>
        <w:rPr>
          <w:rFonts w:ascii="Arial" w:hAnsi="Arial" w:cs="Arial"/>
          <w:lang w:val="en-US"/>
        </w:rPr>
      </w:pPr>
      <w:r>
        <w:rPr>
          <w:rFonts w:ascii="Arial" w:hAnsi="Arial" w:cs="Arial"/>
          <w:lang w:val="en-US"/>
        </w:rPr>
        <w:t>40. jelaskan secara singkat perumusan UUD NRI Tahun  1945 sebagai Konstitusi pertama Republik Indonsia!</w:t>
      </w:r>
    </w:p>
    <w:p w:rsidR="00434072" w:rsidRPr="009320F9" w:rsidRDefault="00434072" w:rsidP="00434072">
      <w:pPr>
        <w:tabs>
          <w:tab w:val="left" w:pos="-540"/>
        </w:tabs>
        <w:ind w:left="360" w:hanging="360"/>
        <w:rPr>
          <w:rFonts w:ascii="Arial" w:hAnsi="Arial" w:cs="Arial"/>
          <w:lang w:val="en-US"/>
        </w:rPr>
      </w:pPr>
    </w:p>
    <w:p w:rsidR="00F710AC" w:rsidRPr="009320F9" w:rsidRDefault="00F710AC" w:rsidP="00521794">
      <w:pPr>
        <w:tabs>
          <w:tab w:val="left" w:pos="-360"/>
        </w:tabs>
        <w:ind w:left="450" w:hanging="450"/>
        <w:jc w:val="both"/>
        <w:rPr>
          <w:rFonts w:ascii="Arial" w:hAnsi="Arial" w:cs="Arial"/>
          <w:lang w:val="en-US"/>
        </w:rPr>
      </w:pPr>
    </w:p>
    <w:p w:rsidR="00521794" w:rsidRPr="009320F9" w:rsidRDefault="00521794" w:rsidP="00521794">
      <w:pPr>
        <w:tabs>
          <w:tab w:val="left" w:pos="-360"/>
        </w:tabs>
        <w:ind w:left="450" w:hanging="450"/>
        <w:jc w:val="both"/>
        <w:rPr>
          <w:rFonts w:ascii="Arial" w:hAnsi="Arial" w:cs="Arial"/>
          <w:lang w:val="en-US"/>
        </w:rPr>
      </w:pPr>
    </w:p>
    <w:p w:rsidR="00283A80" w:rsidRPr="009320F9" w:rsidRDefault="00283A80" w:rsidP="00283A80">
      <w:pPr>
        <w:pStyle w:val="ListParagraph"/>
        <w:jc w:val="both"/>
        <w:rPr>
          <w:rFonts w:ascii="Arial" w:hAnsi="Arial" w:cs="Arial"/>
        </w:rPr>
      </w:pPr>
    </w:p>
    <w:p w:rsidR="0039798C" w:rsidRPr="009320F9" w:rsidRDefault="0039798C" w:rsidP="007D0D7C">
      <w:pPr>
        <w:pStyle w:val="ListParagraph"/>
        <w:ind w:left="540"/>
        <w:rPr>
          <w:rFonts w:ascii="Arial" w:hAnsi="Arial" w:cs="Arial"/>
        </w:rPr>
      </w:pPr>
    </w:p>
    <w:p w:rsidR="0039798C" w:rsidRPr="009320F9" w:rsidRDefault="0039798C" w:rsidP="0039798C">
      <w:pPr>
        <w:pStyle w:val="ListParagraph"/>
      </w:pPr>
    </w:p>
    <w:p w:rsidR="0039798C" w:rsidRPr="009320F9" w:rsidRDefault="0039798C" w:rsidP="0039798C">
      <w:pPr>
        <w:pStyle w:val="ListParagraph"/>
        <w:rPr>
          <w:rFonts w:ascii="Arial" w:hAnsi="Arial" w:cs="Arial"/>
        </w:rPr>
      </w:pPr>
    </w:p>
    <w:p w:rsidR="0039798C" w:rsidRPr="009320F9" w:rsidRDefault="0039798C" w:rsidP="0039798C">
      <w:pPr>
        <w:rPr>
          <w:rFonts w:ascii="Arial" w:hAnsi="Arial" w:cs="Arial"/>
          <w:lang w:val="en-US"/>
        </w:rPr>
      </w:pPr>
    </w:p>
    <w:p w:rsidR="003F647C" w:rsidRPr="009320F9" w:rsidRDefault="003F647C" w:rsidP="003F647C">
      <w:pPr>
        <w:pStyle w:val="ListParagraph"/>
        <w:spacing w:line="240" w:lineRule="auto"/>
        <w:ind w:left="270"/>
        <w:rPr>
          <w:rFonts w:ascii="Arial" w:hAnsi="Arial" w:cs="Arial"/>
        </w:rPr>
      </w:pPr>
    </w:p>
    <w:p w:rsidR="003F647C" w:rsidRPr="009320F9" w:rsidRDefault="003F647C" w:rsidP="003F647C">
      <w:pPr>
        <w:pStyle w:val="ListParagraph"/>
        <w:spacing w:line="240" w:lineRule="auto"/>
        <w:rPr>
          <w:rFonts w:ascii="Arial" w:hAnsi="Arial" w:cs="Arial"/>
        </w:rPr>
      </w:pPr>
    </w:p>
    <w:p w:rsidR="006B2682" w:rsidRPr="009320F9" w:rsidRDefault="006B2682" w:rsidP="006B2682">
      <w:pPr>
        <w:ind w:left="270" w:hanging="270"/>
        <w:rPr>
          <w:rFonts w:ascii="Arial" w:hAnsi="Arial" w:cs="Arial"/>
        </w:rPr>
      </w:pPr>
    </w:p>
    <w:p w:rsidR="00690D97" w:rsidRPr="00E73E55" w:rsidRDefault="00690D97" w:rsidP="00690D97">
      <w:pPr>
        <w:spacing w:after="0"/>
        <w:rPr>
          <w:rFonts w:ascii="Arial" w:hAnsi="Arial" w:cs="Arial"/>
          <w:lang w:val="en-US"/>
        </w:rPr>
      </w:pPr>
    </w:p>
    <w:p w:rsidR="00C46A8B" w:rsidRPr="00E73E55" w:rsidRDefault="00C46A8B" w:rsidP="00C46A8B">
      <w:pPr>
        <w:pStyle w:val="ListParagraph"/>
        <w:spacing w:after="0"/>
        <w:ind w:left="567"/>
        <w:rPr>
          <w:rFonts w:ascii="Arial" w:hAnsi="Arial" w:cs="Arial"/>
        </w:rPr>
      </w:pPr>
    </w:p>
    <w:p w:rsidR="00C46A8B" w:rsidRPr="00E73E55" w:rsidRDefault="00C46A8B" w:rsidP="00C46A8B">
      <w:pPr>
        <w:pStyle w:val="ListParagraph"/>
        <w:spacing w:after="0"/>
        <w:ind w:left="567"/>
        <w:rPr>
          <w:rFonts w:ascii="Arial" w:hAnsi="Arial" w:cs="Arial"/>
        </w:rPr>
      </w:pPr>
    </w:p>
    <w:p w:rsidR="00C46A8B" w:rsidRPr="00E73E55" w:rsidRDefault="00C46A8B" w:rsidP="00C46A8B">
      <w:pPr>
        <w:pStyle w:val="ListParagraph"/>
        <w:spacing w:after="0"/>
        <w:ind w:left="567"/>
        <w:rPr>
          <w:rFonts w:ascii="Arial" w:hAnsi="Arial" w:cs="Arial"/>
        </w:rPr>
      </w:pPr>
    </w:p>
    <w:p w:rsidR="007A38EB" w:rsidRPr="00E73E55" w:rsidRDefault="007A38EB" w:rsidP="00C46A8B">
      <w:pPr>
        <w:pStyle w:val="ListParagraph"/>
        <w:spacing w:after="0"/>
        <w:ind w:left="567"/>
        <w:rPr>
          <w:rFonts w:ascii="Arial" w:hAnsi="Arial" w:cs="Arial"/>
        </w:rPr>
      </w:pPr>
    </w:p>
    <w:p w:rsidR="007A38EB" w:rsidRPr="00E73E55" w:rsidRDefault="007A38EB" w:rsidP="00C46A8B">
      <w:pPr>
        <w:pStyle w:val="ListParagraph"/>
        <w:spacing w:after="0"/>
        <w:ind w:left="567"/>
        <w:rPr>
          <w:rFonts w:ascii="Arial" w:hAnsi="Arial" w:cs="Arial"/>
        </w:rPr>
      </w:pPr>
    </w:p>
    <w:p w:rsidR="007A38EB" w:rsidRPr="00E73E55" w:rsidRDefault="007A38EB" w:rsidP="00C46A8B">
      <w:pPr>
        <w:pStyle w:val="ListParagraph"/>
        <w:spacing w:after="0"/>
        <w:ind w:left="567"/>
        <w:rPr>
          <w:rFonts w:ascii="Arial" w:hAnsi="Arial" w:cs="Arial"/>
        </w:rPr>
      </w:pPr>
    </w:p>
    <w:p w:rsidR="007A38EB" w:rsidRPr="00E73E55" w:rsidRDefault="007A38EB" w:rsidP="00C46A8B">
      <w:pPr>
        <w:pStyle w:val="ListParagraph"/>
        <w:spacing w:after="0"/>
        <w:ind w:left="567"/>
        <w:rPr>
          <w:rFonts w:ascii="Arial" w:hAnsi="Arial" w:cs="Arial"/>
        </w:rPr>
      </w:pPr>
    </w:p>
    <w:p w:rsidR="007A38EB" w:rsidRPr="00C438AA" w:rsidRDefault="007A38EB" w:rsidP="00C46A8B">
      <w:pPr>
        <w:pStyle w:val="ListParagraph"/>
        <w:spacing w:after="0"/>
        <w:ind w:left="567"/>
        <w:rPr>
          <w:rFonts w:ascii="Arial" w:hAnsi="Arial" w:cs="Arial"/>
          <w:sz w:val="16"/>
          <w:szCs w:val="16"/>
        </w:rPr>
      </w:pPr>
    </w:p>
    <w:p w:rsidR="007A38EB" w:rsidRPr="00C438AA" w:rsidRDefault="007A38EB" w:rsidP="00C46A8B">
      <w:pPr>
        <w:pStyle w:val="ListParagraph"/>
        <w:spacing w:after="0"/>
        <w:ind w:left="567"/>
        <w:rPr>
          <w:rFonts w:ascii="Arial" w:hAnsi="Arial" w:cs="Arial"/>
          <w:sz w:val="16"/>
          <w:szCs w:val="16"/>
        </w:rPr>
      </w:pPr>
    </w:p>
    <w:p w:rsidR="007A38EB" w:rsidRPr="00C438AA" w:rsidRDefault="007A38EB" w:rsidP="00C46A8B">
      <w:pPr>
        <w:pStyle w:val="ListParagraph"/>
        <w:spacing w:after="0"/>
        <w:ind w:left="567"/>
        <w:rPr>
          <w:rFonts w:ascii="Arial" w:hAnsi="Arial" w:cs="Arial"/>
          <w:sz w:val="16"/>
          <w:szCs w:val="16"/>
        </w:rPr>
      </w:pPr>
    </w:p>
    <w:p w:rsidR="007A38EB" w:rsidRPr="00C438AA" w:rsidRDefault="007A38EB" w:rsidP="00C46A8B">
      <w:pPr>
        <w:pStyle w:val="ListParagraph"/>
        <w:spacing w:after="0"/>
        <w:ind w:left="567"/>
        <w:rPr>
          <w:rFonts w:ascii="Arial" w:hAnsi="Arial" w:cs="Arial"/>
          <w:sz w:val="16"/>
          <w:szCs w:val="16"/>
        </w:rPr>
      </w:pPr>
    </w:p>
    <w:p w:rsidR="007A38EB" w:rsidRPr="00C438AA" w:rsidRDefault="007A38EB" w:rsidP="00C46A8B">
      <w:pPr>
        <w:pStyle w:val="ListParagraph"/>
        <w:spacing w:after="0"/>
        <w:ind w:left="567"/>
        <w:rPr>
          <w:rFonts w:ascii="Arial" w:hAnsi="Arial" w:cs="Arial"/>
          <w:sz w:val="16"/>
          <w:szCs w:val="16"/>
        </w:rPr>
      </w:pPr>
    </w:p>
    <w:p w:rsidR="007A38EB" w:rsidRPr="00C438AA" w:rsidRDefault="007A38EB" w:rsidP="00C46A8B">
      <w:pPr>
        <w:pStyle w:val="ListParagraph"/>
        <w:spacing w:after="0"/>
        <w:ind w:left="567"/>
        <w:rPr>
          <w:rFonts w:ascii="Arial" w:hAnsi="Arial" w:cs="Arial"/>
          <w:sz w:val="16"/>
          <w:szCs w:val="16"/>
        </w:rPr>
      </w:pPr>
    </w:p>
    <w:p w:rsidR="007A38EB" w:rsidRPr="00C438AA" w:rsidRDefault="007A38EB" w:rsidP="00C46A8B">
      <w:pPr>
        <w:pStyle w:val="ListParagraph"/>
        <w:spacing w:after="0"/>
        <w:ind w:left="567"/>
        <w:rPr>
          <w:rFonts w:ascii="Arial" w:hAnsi="Arial" w:cs="Arial"/>
          <w:sz w:val="16"/>
          <w:szCs w:val="16"/>
        </w:rPr>
      </w:pPr>
    </w:p>
    <w:p w:rsidR="007A38EB" w:rsidRPr="00C438AA" w:rsidRDefault="007A38EB" w:rsidP="00C46A8B">
      <w:pPr>
        <w:pStyle w:val="ListParagraph"/>
        <w:spacing w:after="0"/>
        <w:ind w:left="567"/>
        <w:rPr>
          <w:rFonts w:ascii="Arial" w:hAnsi="Arial" w:cs="Arial"/>
          <w:sz w:val="16"/>
          <w:szCs w:val="16"/>
        </w:rPr>
      </w:pPr>
    </w:p>
    <w:p w:rsidR="007A38EB" w:rsidRDefault="007A38EB" w:rsidP="00C46A8B">
      <w:pPr>
        <w:pStyle w:val="ListParagraph"/>
        <w:spacing w:after="0"/>
        <w:ind w:left="567"/>
        <w:rPr>
          <w:rFonts w:ascii="Arial" w:hAnsi="Arial" w:cs="Arial"/>
        </w:rPr>
      </w:pPr>
    </w:p>
    <w:p w:rsidR="007A38EB" w:rsidRDefault="007A38EB" w:rsidP="00C46A8B">
      <w:pPr>
        <w:pStyle w:val="ListParagraph"/>
        <w:spacing w:after="0"/>
        <w:ind w:left="567"/>
        <w:rPr>
          <w:rFonts w:ascii="Arial" w:hAnsi="Arial" w:cs="Arial"/>
        </w:rPr>
      </w:pPr>
    </w:p>
    <w:p w:rsidR="007A38EB" w:rsidRDefault="007A38EB" w:rsidP="00C46A8B">
      <w:pPr>
        <w:pStyle w:val="ListParagraph"/>
        <w:spacing w:after="0"/>
        <w:ind w:left="567"/>
        <w:rPr>
          <w:rFonts w:ascii="Arial" w:hAnsi="Arial" w:cs="Arial"/>
        </w:rPr>
      </w:pPr>
    </w:p>
    <w:p w:rsidR="007A38EB" w:rsidRDefault="007A38EB" w:rsidP="00C46A8B">
      <w:pPr>
        <w:pStyle w:val="ListParagraph"/>
        <w:spacing w:after="0"/>
        <w:ind w:left="567"/>
        <w:rPr>
          <w:rFonts w:ascii="Arial" w:hAnsi="Arial" w:cs="Arial"/>
        </w:rPr>
      </w:pPr>
    </w:p>
    <w:p w:rsidR="007A38EB" w:rsidRDefault="007A38EB" w:rsidP="00C46A8B">
      <w:pPr>
        <w:pStyle w:val="ListParagraph"/>
        <w:spacing w:after="0"/>
        <w:ind w:left="567"/>
        <w:rPr>
          <w:rFonts w:ascii="Arial" w:hAnsi="Arial" w:cs="Arial"/>
        </w:rPr>
      </w:pPr>
    </w:p>
    <w:p w:rsidR="007A38EB" w:rsidRDefault="007A38EB" w:rsidP="00C46A8B">
      <w:pPr>
        <w:pStyle w:val="ListParagraph"/>
        <w:spacing w:after="0"/>
        <w:ind w:left="567"/>
        <w:rPr>
          <w:rFonts w:ascii="Arial" w:hAnsi="Arial" w:cs="Arial"/>
        </w:rPr>
      </w:pPr>
    </w:p>
    <w:p w:rsidR="00BE0F56" w:rsidRDefault="00BE0F56" w:rsidP="00C46A8B">
      <w:pPr>
        <w:pStyle w:val="ListParagraph"/>
        <w:spacing w:after="0"/>
        <w:ind w:left="567"/>
        <w:rPr>
          <w:rFonts w:ascii="Arial" w:hAnsi="Arial" w:cs="Arial"/>
        </w:rPr>
      </w:pPr>
    </w:p>
    <w:p w:rsidR="00BE0F56" w:rsidRDefault="00BE0F56" w:rsidP="00C46A8B">
      <w:pPr>
        <w:pStyle w:val="ListParagraph"/>
        <w:spacing w:after="0"/>
        <w:ind w:left="567"/>
        <w:rPr>
          <w:rFonts w:ascii="Arial" w:hAnsi="Arial" w:cs="Arial"/>
        </w:rPr>
      </w:pPr>
    </w:p>
    <w:p w:rsidR="00BE0F56" w:rsidRDefault="00BE0F56" w:rsidP="00C46A8B">
      <w:pPr>
        <w:pStyle w:val="ListParagraph"/>
        <w:spacing w:after="0"/>
        <w:ind w:left="567"/>
        <w:rPr>
          <w:rFonts w:ascii="Arial" w:hAnsi="Arial" w:cs="Arial"/>
        </w:rPr>
      </w:pPr>
    </w:p>
    <w:p w:rsidR="00BE0F56" w:rsidRDefault="00BE0F56" w:rsidP="00C46A8B">
      <w:pPr>
        <w:pStyle w:val="ListParagraph"/>
        <w:spacing w:after="0"/>
        <w:ind w:left="567"/>
        <w:rPr>
          <w:rFonts w:ascii="Arial" w:hAnsi="Arial" w:cs="Arial"/>
        </w:rPr>
      </w:pPr>
    </w:p>
    <w:p w:rsidR="00BE0F56" w:rsidRDefault="00BE0F56" w:rsidP="00C46A8B">
      <w:pPr>
        <w:pStyle w:val="ListParagraph"/>
        <w:spacing w:after="0"/>
        <w:ind w:left="567"/>
        <w:rPr>
          <w:rFonts w:ascii="Arial" w:hAnsi="Arial" w:cs="Arial"/>
        </w:rPr>
      </w:pPr>
    </w:p>
    <w:p w:rsidR="00BE0F56" w:rsidRDefault="00BE0F56" w:rsidP="00C46A8B">
      <w:pPr>
        <w:pStyle w:val="ListParagraph"/>
        <w:spacing w:after="0"/>
        <w:ind w:left="567"/>
        <w:rPr>
          <w:rFonts w:ascii="Arial" w:hAnsi="Arial" w:cs="Arial"/>
        </w:rPr>
      </w:pPr>
    </w:p>
    <w:p w:rsidR="00BE0F56" w:rsidRDefault="00BE0F56" w:rsidP="00C46A8B">
      <w:pPr>
        <w:pStyle w:val="ListParagraph"/>
        <w:spacing w:after="0"/>
        <w:ind w:left="567"/>
        <w:rPr>
          <w:rFonts w:ascii="Arial" w:hAnsi="Arial" w:cs="Arial"/>
        </w:rPr>
      </w:pPr>
    </w:p>
    <w:sectPr w:rsidR="00BE0F56" w:rsidSect="0007068A">
      <w:pgSz w:w="12240" w:h="20160" w:code="5"/>
      <w:pgMar w:top="810" w:right="907" w:bottom="1080" w:left="1138"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DFC" w:rsidRDefault="00625DFC" w:rsidP="00985435">
      <w:pPr>
        <w:spacing w:after="0" w:line="240" w:lineRule="auto"/>
      </w:pPr>
      <w:r>
        <w:separator/>
      </w:r>
    </w:p>
  </w:endnote>
  <w:endnote w:type="continuationSeparator" w:id="0">
    <w:p w:rsidR="00625DFC" w:rsidRDefault="00625DFC" w:rsidP="00985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DFC" w:rsidRDefault="00625DFC" w:rsidP="00985435">
      <w:pPr>
        <w:spacing w:after="0" w:line="240" w:lineRule="auto"/>
      </w:pPr>
      <w:r>
        <w:separator/>
      </w:r>
    </w:p>
  </w:footnote>
  <w:footnote w:type="continuationSeparator" w:id="0">
    <w:p w:rsidR="00625DFC" w:rsidRDefault="00625DFC" w:rsidP="009854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9FA"/>
    <w:multiLevelType w:val="hybridMultilevel"/>
    <w:tmpl w:val="6A9C7052"/>
    <w:lvl w:ilvl="0" w:tplc="F54AD29C">
      <w:start w:val="1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7216C0"/>
    <w:multiLevelType w:val="hybridMultilevel"/>
    <w:tmpl w:val="C90E9386"/>
    <w:lvl w:ilvl="0" w:tplc="6CDA692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9774534"/>
    <w:multiLevelType w:val="hybridMultilevel"/>
    <w:tmpl w:val="96BE95F4"/>
    <w:lvl w:ilvl="0" w:tplc="00287CCE">
      <w:start w:val="10"/>
      <w:numFmt w:val="decimal"/>
      <w:lvlText w:val="%1"/>
      <w:lvlJc w:val="left"/>
      <w:pPr>
        <w:ind w:left="786" w:hanging="360"/>
      </w:pPr>
      <w:rPr>
        <w:rFonts w:hint="default"/>
      </w:rPr>
    </w:lvl>
    <w:lvl w:ilvl="1" w:tplc="2B2EEECA">
      <w:start w:val="1"/>
      <w:numFmt w:val="lowerLetter"/>
      <w:lvlText w:val="%2."/>
      <w:lvlJc w:val="left"/>
      <w:pPr>
        <w:ind w:left="1440" w:hanging="360"/>
      </w:pPr>
      <w:rPr>
        <w:rFonts w:ascii="Arial" w:eastAsia="Calibri" w:hAnsi="Arial" w:cs="Arial"/>
      </w:rPr>
    </w:lvl>
    <w:lvl w:ilvl="2" w:tplc="B7D4F6BC">
      <w:start w:val="18"/>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604DF"/>
    <w:multiLevelType w:val="hybridMultilevel"/>
    <w:tmpl w:val="354C01F8"/>
    <w:lvl w:ilvl="0" w:tplc="04090015">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B4988"/>
    <w:multiLevelType w:val="hybridMultilevel"/>
    <w:tmpl w:val="EB84E964"/>
    <w:lvl w:ilvl="0" w:tplc="04090015">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B1986"/>
    <w:multiLevelType w:val="hybridMultilevel"/>
    <w:tmpl w:val="3C2009F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FFE82338">
      <w:start w:val="26"/>
      <w:numFmt w:val="decimal"/>
      <w:lvlText w:val="%3."/>
      <w:lvlJc w:val="left"/>
      <w:pPr>
        <w:ind w:left="2340" w:hanging="360"/>
      </w:pPr>
      <w:rPr>
        <w:rFonts w:hint="default"/>
      </w:rPr>
    </w:lvl>
    <w:lvl w:ilvl="3" w:tplc="31108ACA">
      <w:start w:val="3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71968"/>
    <w:multiLevelType w:val="hybridMultilevel"/>
    <w:tmpl w:val="786E8DA2"/>
    <w:lvl w:ilvl="0" w:tplc="5420E0CC">
      <w:start w:val="1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D776AD"/>
    <w:multiLevelType w:val="hybridMultilevel"/>
    <w:tmpl w:val="BC0CD178"/>
    <w:lvl w:ilvl="0" w:tplc="E0441DEE">
      <w:start w:val="1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7D6962"/>
    <w:multiLevelType w:val="hybridMultilevel"/>
    <w:tmpl w:val="454CEF2C"/>
    <w:lvl w:ilvl="0" w:tplc="23CCC448">
      <w:start w:val="1"/>
      <w:numFmt w:val="lowerLetter"/>
      <w:lvlText w:val="%1."/>
      <w:lvlJc w:val="left"/>
      <w:pPr>
        <w:ind w:left="540" w:hanging="360"/>
      </w:pPr>
      <w:rPr>
        <w:rFonts w:ascii="Arial" w:eastAsia="Calibri" w:hAnsi="Arial" w:cs="Arial"/>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9" w15:restartNumberingAfterBreak="0">
    <w:nsid w:val="2D183041"/>
    <w:multiLevelType w:val="hybridMultilevel"/>
    <w:tmpl w:val="E45E7E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DC23102"/>
    <w:multiLevelType w:val="hybridMultilevel"/>
    <w:tmpl w:val="AEF8F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647AD"/>
    <w:multiLevelType w:val="hybridMultilevel"/>
    <w:tmpl w:val="F814D1DA"/>
    <w:lvl w:ilvl="0" w:tplc="23CCC448">
      <w:start w:val="1"/>
      <w:numFmt w:val="lowerLetter"/>
      <w:lvlText w:val="%1."/>
      <w:lvlJc w:val="left"/>
      <w:pPr>
        <w:ind w:left="1170" w:hanging="360"/>
      </w:pPr>
      <w:rPr>
        <w:rFonts w:ascii="Arial" w:eastAsia="Calibri" w:hAnsi="Arial" w:cs="Arial"/>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3D482B26"/>
    <w:multiLevelType w:val="hybridMultilevel"/>
    <w:tmpl w:val="06266134"/>
    <w:lvl w:ilvl="0" w:tplc="23CCC448">
      <w:start w:val="1"/>
      <w:numFmt w:val="low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8E1F94"/>
    <w:multiLevelType w:val="hybridMultilevel"/>
    <w:tmpl w:val="657240BA"/>
    <w:lvl w:ilvl="0" w:tplc="681A2762">
      <w:start w:val="1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270A97"/>
    <w:multiLevelType w:val="hybridMultilevel"/>
    <w:tmpl w:val="6010CA08"/>
    <w:lvl w:ilvl="0" w:tplc="04090015">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683155"/>
    <w:multiLevelType w:val="hybridMultilevel"/>
    <w:tmpl w:val="01EE4EBC"/>
    <w:lvl w:ilvl="0" w:tplc="A04C365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46E74891"/>
    <w:multiLevelType w:val="hybridMultilevel"/>
    <w:tmpl w:val="316C4DA2"/>
    <w:lvl w:ilvl="0" w:tplc="4F4451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EE104D"/>
    <w:multiLevelType w:val="hybridMultilevel"/>
    <w:tmpl w:val="2FB8F5F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A2203F"/>
    <w:multiLevelType w:val="hybridMultilevel"/>
    <w:tmpl w:val="BAF84D84"/>
    <w:lvl w:ilvl="0" w:tplc="04090015">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6232C8"/>
    <w:multiLevelType w:val="hybridMultilevel"/>
    <w:tmpl w:val="88C223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E74490"/>
    <w:multiLevelType w:val="hybridMultilevel"/>
    <w:tmpl w:val="69EC2454"/>
    <w:lvl w:ilvl="0" w:tplc="4444411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572D31FF"/>
    <w:multiLevelType w:val="hybridMultilevel"/>
    <w:tmpl w:val="66809B74"/>
    <w:lvl w:ilvl="0" w:tplc="04090015">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656A66"/>
    <w:multiLevelType w:val="hybridMultilevel"/>
    <w:tmpl w:val="CD28F912"/>
    <w:lvl w:ilvl="0" w:tplc="04090015">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8E1361"/>
    <w:multiLevelType w:val="hybridMultilevel"/>
    <w:tmpl w:val="92008698"/>
    <w:lvl w:ilvl="0" w:tplc="04090015">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F60D36"/>
    <w:multiLevelType w:val="hybridMultilevel"/>
    <w:tmpl w:val="51024204"/>
    <w:lvl w:ilvl="0" w:tplc="433EF8F4">
      <w:start w:val="1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270B6C"/>
    <w:multiLevelType w:val="hybridMultilevel"/>
    <w:tmpl w:val="B3BCE8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132F53"/>
    <w:multiLevelType w:val="hybridMultilevel"/>
    <w:tmpl w:val="FEC42954"/>
    <w:lvl w:ilvl="0" w:tplc="04090015">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E33822"/>
    <w:multiLevelType w:val="hybridMultilevel"/>
    <w:tmpl w:val="D518A89E"/>
    <w:lvl w:ilvl="0" w:tplc="04090015">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1D63CF"/>
    <w:multiLevelType w:val="hybridMultilevel"/>
    <w:tmpl w:val="E1A873B2"/>
    <w:lvl w:ilvl="0" w:tplc="04090015">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B5418A"/>
    <w:multiLevelType w:val="hybridMultilevel"/>
    <w:tmpl w:val="88E089BA"/>
    <w:lvl w:ilvl="0" w:tplc="2A92833E">
      <w:start w:val="1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5203EE6"/>
    <w:multiLevelType w:val="hybridMultilevel"/>
    <w:tmpl w:val="3B9AD784"/>
    <w:lvl w:ilvl="0" w:tplc="04090015">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7481A"/>
    <w:multiLevelType w:val="hybridMultilevel"/>
    <w:tmpl w:val="54B4FF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897575"/>
    <w:multiLevelType w:val="hybridMultilevel"/>
    <w:tmpl w:val="0180EF1E"/>
    <w:lvl w:ilvl="0" w:tplc="04090015">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16193F"/>
    <w:multiLevelType w:val="hybridMultilevel"/>
    <w:tmpl w:val="8F94A576"/>
    <w:lvl w:ilvl="0" w:tplc="95B49B18">
      <w:start w:val="1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C0F5BE1"/>
    <w:multiLevelType w:val="hybridMultilevel"/>
    <w:tmpl w:val="07024CA2"/>
    <w:lvl w:ilvl="0" w:tplc="23CCC448">
      <w:start w:val="1"/>
      <w:numFmt w:val="low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214A61"/>
    <w:multiLevelType w:val="hybridMultilevel"/>
    <w:tmpl w:val="B8C02402"/>
    <w:lvl w:ilvl="0" w:tplc="C8D88326">
      <w:start w:val="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77815168"/>
    <w:multiLevelType w:val="hybridMultilevel"/>
    <w:tmpl w:val="D1DA342C"/>
    <w:lvl w:ilvl="0" w:tplc="223001B4">
      <w:start w:val="15"/>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15:restartNumberingAfterBreak="0">
    <w:nsid w:val="7CE412BC"/>
    <w:multiLevelType w:val="hybridMultilevel"/>
    <w:tmpl w:val="FD729B00"/>
    <w:lvl w:ilvl="0" w:tplc="1862B24E">
      <w:start w:val="15"/>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0"/>
  </w:num>
  <w:num w:numId="2">
    <w:abstractNumId w:val="10"/>
  </w:num>
  <w:num w:numId="3">
    <w:abstractNumId w:val="31"/>
  </w:num>
  <w:num w:numId="4">
    <w:abstractNumId w:val="2"/>
  </w:num>
  <w:num w:numId="5">
    <w:abstractNumId w:val="5"/>
  </w:num>
  <w:num w:numId="6">
    <w:abstractNumId w:val="15"/>
  </w:num>
  <w:num w:numId="7">
    <w:abstractNumId w:val="30"/>
  </w:num>
  <w:num w:numId="8">
    <w:abstractNumId w:val="14"/>
  </w:num>
  <w:num w:numId="9">
    <w:abstractNumId w:val="18"/>
  </w:num>
  <w:num w:numId="10">
    <w:abstractNumId w:val="32"/>
  </w:num>
  <w:num w:numId="11">
    <w:abstractNumId w:val="29"/>
  </w:num>
  <w:num w:numId="12">
    <w:abstractNumId w:val="0"/>
  </w:num>
  <w:num w:numId="13">
    <w:abstractNumId w:val="13"/>
  </w:num>
  <w:num w:numId="14">
    <w:abstractNumId w:val="7"/>
  </w:num>
  <w:num w:numId="15">
    <w:abstractNumId w:val="24"/>
  </w:num>
  <w:num w:numId="16">
    <w:abstractNumId w:val="6"/>
  </w:num>
  <w:num w:numId="17">
    <w:abstractNumId w:val="33"/>
  </w:num>
  <w:num w:numId="18">
    <w:abstractNumId w:val="36"/>
  </w:num>
  <w:num w:numId="19">
    <w:abstractNumId w:val="37"/>
  </w:num>
  <w:num w:numId="20">
    <w:abstractNumId w:val="22"/>
  </w:num>
  <w:num w:numId="21">
    <w:abstractNumId w:val="4"/>
  </w:num>
  <w:num w:numId="22">
    <w:abstractNumId w:val="21"/>
  </w:num>
  <w:num w:numId="23">
    <w:abstractNumId w:val="26"/>
  </w:num>
  <w:num w:numId="24">
    <w:abstractNumId w:val="3"/>
  </w:num>
  <w:num w:numId="25">
    <w:abstractNumId w:val="27"/>
  </w:num>
  <w:num w:numId="26">
    <w:abstractNumId w:val="23"/>
  </w:num>
  <w:num w:numId="27">
    <w:abstractNumId w:val="28"/>
  </w:num>
  <w:num w:numId="28">
    <w:abstractNumId w:val="8"/>
  </w:num>
  <w:num w:numId="29">
    <w:abstractNumId w:val="35"/>
  </w:num>
  <w:num w:numId="30">
    <w:abstractNumId w:val="25"/>
  </w:num>
  <w:num w:numId="31">
    <w:abstractNumId w:val="1"/>
  </w:num>
  <w:num w:numId="32">
    <w:abstractNumId w:val="19"/>
  </w:num>
  <w:num w:numId="33">
    <w:abstractNumId w:val="16"/>
  </w:num>
  <w:num w:numId="34">
    <w:abstractNumId w:val="17"/>
  </w:num>
  <w:num w:numId="35">
    <w:abstractNumId w:val="34"/>
  </w:num>
  <w:num w:numId="36">
    <w:abstractNumId w:val="12"/>
  </w:num>
  <w:num w:numId="37">
    <w:abstractNumId w:val="11"/>
  </w:num>
  <w:num w:numId="38">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25E38"/>
    <w:rsid w:val="00005154"/>
    <w:rsid w:val="00006097"/>
    <w:rsid w:val="00022B28"/>
    <w:rsid w:val="00025E38"/>
    <w:rsid w:val="00027797"/>
    <w:rsid w:val="00027D87"/>
    <w:rsid w:val="00031E86"/>
    <w:rsid w:val="00035FB7"/>
    <w:rsid w:val="000367A7"/>
    <w:rsid w:val="00040A5A"/>
    <w:rsid w:val="00045209"/>
    <w:rsid w:val="000479C4"/>
    <w:rsid w:val="0005184E"/>
    <w:rsid w:val="00051B7F"/>
    <w:rsid w:val="000532E0"/>
    <w:rsid w:val="00067B16"/>
    <w:rsid w:val="000700D2"/>
    <w:rsid w:val="0007068A"/>
    <w:rsid w:val="000778AE"/>
    <w:rsid w:val="0008294D"/>
    <w:rsid w:val="00084375"/>
    <w:rsid w:val="00093281"/>
    <w:rsid w:val="000A489D"/>
    <w:rsid w:val="000A5D62"/>
    <w:rsid w:val="000B15F8"/>
    <w:rsid w:val="000B3D8D"/>
    <w:rsid w:val="000C1794"/>
    <w:rsid w:val="000C578F"/>
    <w:rsid w:val="000C5EC5"/>
    <w:rsid w:val="000C7376"/>
    <w:rsid w:val="000D0968"/>
    <w:rsid w:val="000D136B"/>
    <w:rsid w:val="000D1F42"/>
    <w:rsid w:val="000D2601"/>
    <w:rsid w:val="000D5D4B"/>
    <w:rsid w:val="000E0AC9"/>
    <w:rsid w:val="000E6F02"/>
    <w:rsid w:val="000E7BB6"/>
    <w:rsid w:val="000F1A37"/>
    <w:rsid w:val="000F205A"/>
    <w:rsid w:val="000F3519"/>
    <w:rsid w:val="00100F48"/>
    <w:rsid w:val="00101B5C"/>
    <w:rsid w:val="0011417D"/>
    <w:rsid w:val="00115551"/>
    <w:rsid w:val="00116E02"/>
    <w:rsid w:val="00120E7E"/>
    <w:rsid w:val="001220DD"/>
    <w:rsid w:val="0012232D"/>
    <w:rsid w:val="00126E60"/>
    <w:rsid w:val="001275B1"/>
    <w:rsid w:val="00127DA4"/>
    <w:rsid w:val="00130D10"/>
    <w:rsid w:val="001310E4"/>
    <w:rsid w:val="001368B1"/>
    <w:rsid w:val="00141505"/>
    <w:rsid w:val="00143607"/>
    <w:rsid w:val="0014454F"/>
    <w:rsid w:val="00144D06"/>
    <w:rsid w:val="00145ABA"/>
    <w:rsid w:val="00145D80"/>
    <w:rsid w:val="001471B5"/>
    <w:rsid w:val="00147450"/>
    <w:rsid w:val="00151F90"/>
    <w:rsid w:val="00160016"/>
    <w:rsid w:val="00160C85"/>
    <w:rsid w:val="00160E90"/>
    <w:rsid w:val="00161FDA"/>
    <w:rsid w:val="0016490F"/>
    <w:rsid w:val="00166602"/>
    <w:rsid w:val="00167C44"/>
    <w:rsid w:val="00171302"/>
    <w:rsid w:val="00173E56"/>
    <w:rsid w:val="00183911"/>
    <w:rsid w:val="00183C65"/>
    <w:rsid w:val="00185EC1"/>
    <w:rsid w:val="00191A49"/>
    <w:rsid w:val="00192210"/>
    <w:rsid w:val="00195753"/>
    <w:rsid w:val="00196C26"/>
    <w:rsid w:val="001979A8"/>
    <w:rsid w:val="001A3CE6"/>
    <w:rsid w:val="001A4D8C"/>
    <w:rsid w:val="001A7E58"/>
    <w:rsid w:val="001B321B"/>
    <w:rsid w:val="001B598F"/>
    <w:rsid w:val="001B5D7E"/>
    <w:rsid w:val="001C1ECC"/>
    <w:rsid w:val="001C2483"/>
    <w:rsid w:val="001E189B"/>
    <w:rsid w:val="001E19D9"/>
    <w:rsid w:val="001E2218"/>
    <w:rsid w:val="001E24AA"/>
    <w:rsid w:val="001E2E60"/>
    <w:rsid w:val="001E7C93"/>
    <w:rsid w:val="001F36D6"/>
    <w:rsid w:val="001F684B"/>
    <w:rsid w:val="0020304D"/>
    <w:rsid w:val="00203FFF"/>
    <w:rsid w:val="0020741A"/>
    <w:rsid w:val="00207A5C"/>
    <w:rsid w:val="00210EBD"/>
    <w:rsid w:val="00213043"/>
    <w:rsid w:val="00213236"/>
    <w:rsid w:val="00213348"/>
    <w:rsid w:val="00214282"/>
    <w:rsid w:val="002150FF"/>
    <w:rsid w:val="0021531E"/>
    <w:rsid w:val="00216583"/>
    <w:rsid w:val="0022148D"/>
    <w:rsid w:val="002214CA"/>
    <w:rsid w:val="00226AE6"/>
    <w:rsid w:val="00227BED"/>
    <w:rsid w:val="00230117"/>
    <w:rsid w:val="00230549"/>
    <w:rsid w:val="00234D38"/>
    <w:rsid w:val="0023691C"/>
    <w:rsid w:val="00237203"/>
    <w:rsid w:val="00240626"/>
    <w:rsid w:val="002410F9"/>
    <w:rsid w:val="0024142E"/>
    <w:rsid w:val="00241BC8"/>
    <w:rsid w:val="002430ED"/>
    <w:rsid w:val="002459D5"/>
    <w:rsid w:val="00246991"/>
    <w:rsid w:val="002473D6"/>
    <w:rsid w:val="00255F96"/>
    <w:rsid w:val="00257EA8"/>
    <w:rsid w:val="00261C14"/>
    <w:rsid w:val="00263ED4"/>
    <w:rsid w:val="00263FF5"/>
    <w:rsid w:val="00264947"/>
    <w:rsid w:val="0026564E"/>
    <w:rsid w:val="00267384"/>
    <w:rsid w:val="00267FD7"/>
    <w:rsid w:val="00271F6B"/>
    <w:rsid w:val="00274826"/>
    <w:rsid w:val="002751ED"/>
    <w:rsid w:val="0028129E"/>
    <w:rsid w:val="00281309"/>
    <w:rsid w:val="002826CE"/>
    <w:rsid w:val="00283A80"/>
    <w:rsid w:val="002878B6"/>
    <w:rsid w:val="002901FD"/>
    <w:rsid w:val="00290C92"/>
    <w:rsid w:val="00291067"/>
    <w:rsid w:val="0029169B"/>
    <w:rsid w:val="00294E76"/>
    <w:rsid w:val="00296983"/>
    <w:rsid w:val="002A03D3"/>
    <w:rsid w:val="002A255D"/>
    <w:rsid w:val="002A4238"/>
    <w:rsid w:val="002A4D55"/>
    <w:rsid w:val="002A55DD"/>
    <w:rsid w:val="002B618F"/>
    <w:rsid w:val="002B62C0"/>
    <w:rsid w:val="002B735E"/>
    <w:rsid w:val="002C284E"/>
    <w:rsid w:val="002C2875"/>
    <w:rsid w:val="002C3E28"/>
    <w:rsid w:val="002C4BCA"/>
    <w:rsid w:val="002D2EF2"/>
    <w:rsid w:val="002D53F8"/>
    <w:rsid w:val="002D631E"/>
    <w:rsid w:val="002D6498"/>
    <w:rsid w:val="002E0159"/>
    <w:rsid w:val="002E09A6"/>
    <w:rsid w:val="002E1C1F"/>
    <w:rsid w:val="002E3CE2"/>
    <w:rsid w:val="002E760A"/>
    <w:rsid w:val="002E7B36"/>
    <w:rsid w:val="002F077E"/>
    <w:rsid w:val="002F4520"/>
    <w:rsid w:val="002F48F9"/>
    <w:rsid w:val="00302571"/>
    <w:rsid w:val="003028A6"/>
    <w:rsid w:val="0031330C"/>
    <w:rsid w:val="00314F2D"/>
    <w:rsid w:val="00315C17"/>
    <w:rsid w:val="0031731F"/>
    <w:rsid w:val="00317CF7"/>
    <w:rsid w:val="00322624"/>
    <w:rsid w:val="0032374B"/>
    <w:rsid w:val="0032411A"/>
    <w:rsid w:val="00324630"/>
    <w:rsid w:val="003254C2"/>
    <w:rsid w:val="00325DA3"/>
    <w:rsid w:val="00326547"/>
    <w:rsid w:val="003301D7"/>
    <w:rsid w:val="00333D96"/>
    <w:rsid w:val="00341EAA"/>
    <w:rsid w:val="0034651C"/>
    <w:rsid w:val="00351E12"/>
    <w:rsid w:val="003520EC"/>
    <w:rsid w:val="003529DB"/>
    <w:rsid w:val="00355D80"/>
    <w:rsid w:val="003620A5"/>
    <w:rsid w:val="00362A7B"/>
    <w:rsid w:val="00364066"/>
    <w:rsid w:val="00364D51"/>
    <w:rsid w:val="00366AB5"/>
    <w:rsid w:val="00366B4E"/>
    <w:rsid w:val="003677DA"/>
    <w:rsid w:val="00371FC3"/>
    <w:rsid w:val="00372D68"/>
    <w:rsid w:val="00373BBB"/>
    <w:rsid w:val="0037454D"/>
    <w:rsid w:val="003767C9"/>
    <w:rsid w:val="00380D9D"/>
    <w:rsid w:val="0038297D"/>
    <w:rsid w:val="00382FC2"/>
    <w:rsid w:val="00383E08"/>
    <w:rsid w:val="00383FA4"/>
    <w:rsid w:val="003864EA"/>
    <w:rsid w:val="003868DA"/>
    <w:rsid w:val="00386B90"/>
    <w:rsid w:val="00391B4F"/>
    <w:rsid w:val="00392177"/>
    <w:rsid w:val="00394EA5"/>
    <w:rsid w:val="0039525B"/>
    <w:rsid w:val="003976BB"/>
    <w:rsid w:val="0039798C"/>
    <w:rsid w:val="003A2508"/>
    <w:rsid w:val="003A660A"/>
    <w:rsid w:val="003A6901"/>
    <w:rsid w:val="003A6C38"/>
    <w:rsid w:val="003B1DC9"/>
    <w:rsid w:val="003B1DDD"/>
    <w:rsid w:val="003B532B"/>
    <w:rsid w:val="003B7774"/>
    <w:rsid w:val="003B7A14"/>
    <w:rsid w:val="003C0428"/>
    <w:rsid w:val="003C16A0"/>
    <w:rsid w:val="003C4231"/>
    <w:rsid w:val="003C4B24"/>
    <w:rsid w:val="003D07C3"/>
    <w:rsid w:val="003D19E1"/>
    <w:rsid w:val="003D68A3"/>
    <w:rsid w:val="003D7853"/>
    <w:rsid w:val="003E1CEF"/>
    <w:rsid w:val="003E53BB"/>
    <w:rsid w:val="003E7166"/>
    <w:rsid w:val="003E7E60"/>
    <w:rsid w:val="003F2C0F"/>
    <w:rsid w:val="003F647C"/>
    <w:rsid w:val="00400DF5"/>
    <w:rsid w:val="00401C68"/>
    <w:rsid w:val="004156C1"/>
    <w:rsid w:val="00417043"/>
    <w:rsid w:val="004271B1"/>
    <w:rsid w:val="00430D90"/>
    <w:rsid w:val="00433E39"/>
    <w:rsid w:val="00434072"/>
    <w:rsid w:val="00434AEE"/>
    <w:rsid w:val="0043549D"/>
    <w:rsid w:val="004365DA"/>
    <w:rsid w:val="00437DD3"/>
    <w:rsid w:val="004405B4"/>
    <w:rsid w:val="00442637"/>
    <w:rsid w:val="00442B01"/>
    <w:rsid w:val="00445552"/>
    <w:rsid w:val="0044683A"/>
    <w:rsid w:val="00452145"/>
    <w:rsid w:val="004546CD"/>
    <w:rsid w:val="004638E9"/>
    <w:rsid w:val="00466B0C"/>
    <w:rsid w:val="0047017C"/>
    <w:rsid w:val="004713E3"/>
    <w:rsid w:val="00475F1E"/>
    <w:rsid w:val="004778D2"/>
    <w:rsid w:val="00480525"/>
    <w:rsid w:val="004810C9"/>
    <w:rsid w:val="00483327"/>
    <w:rsid w:val="00491D2F"/>
    <w:rsid w:val="00492406"/>
    <w:rsid w:val="00494FBC"/>
    <w:rsid w:val="004A18B1"/>
    <w:rsid w:val="004A1B8B"/>
    <w:rsid w:val="004A3F3A"/>
    <w:rsid w:val="004A46F2"/>
    <w:rsid w:val="004A4A37"/>
    <w:rsid w:val="004A5170"/>
    <w:rsid w:val="004A5290"/>
    <w:rsid w:val="004A5500"/>
    <w:rsid w:val="004B1F93"/>
    <w:rsid w:val="004B3847"/>
    <w:rsid w:val="004B49F8"/>
    <w:rsid w:val="004C0A56"/>
    <w:rsid w:val="004C4351"/>
    <w:rsid w:val="004C5E79"/>
    <w:rsid w:val="004C6490"/>
    <w:rsid w:val="004C6961"/>
    <w:rsid w:val="004D1379"/>
    <w:rsid w:val="004D253B"/>
    <w:rsid w:val="004D3C9F"/>
    <w:rsid w:val="004E0646"/>
    <w:rsid w:val="004E62CD"/>
    <w:rsid w:val="004F14F9"/>
    <w:rsid w:val="004F3C1B"/>
    <w:rsid w:val="00500D70"/>
    <w:rsid w:val="00504C91"/>
    <w:rsid w:val="005103D7"/>
    <w:rsid w:val="00515B4F"/>
    <w:rsid w:val="0051636D"/>
    <w:rsid w:val="00517FE5"/>
    <w:rsid w:val="00521794"/>
    <w:rsid w:val="00522589"/>
    <w:rsid w:val="00523111"/>
    <w:rsid w:val="00525A79"/>
    <w:rsid w:val="005275A8"/>
    <w:rsid w:val="00542E99"/>
    <w:rsid w:val="00544704"/>
    <w:rsid w:val="00552E0D"/>
    <w:rsid w:val="00561442"/>
    <w:rsid w:val="00563938"/>
    <w:rsid w:val="00565E43"/>
    <w:rsid w:val="0056750D"/>
    <w:rsid w:val="00572A81"/>
    <w:rsid w:val="00573A37"/>
    <w:rsid w:val="00574E7A"/>
    <w:rsid w:val="00592FEC"/>
    <w:rsid w:val="00593A1B"/>
    <w:rsid w:val="005945D2"/>
    <w:rsid w:val="005961B7"/>
    <w:rsid w:val="005975B0"/>
    <w:rsid w:val="005A22B8"/>
    <w:rsid w:val="005A6DC1"/>
    <w:rsid w:val="005A707C"/>
    <w:rsid w:val="005A7D63"/>
    <w:rsid w:val="005B1925"/>
    <w:rsid w:val="005B1993"/>
    <w:rsid w:val="005B1D80"/>
    <w:rsid w:val="005B464A"/>
    <w:rsid w:val="005B4CA5"/>
    <w:rsid w:val="005B63F1"/>
    <w:rsid w:val="005B6840"/>
    <w:rsid w:val="005B7F91"/>
    <w:rsid w:val="005C1FA3"/>
    <w:rsid w:val="005C37F3"/>
    <w:rsid w:val="005C4EAF"/>
    <w:rsid w:val="005D262C"/>
    <w:rsid w:val="005D2E08"/>
    <w:rsid w:val="005D492A"/>
    <w:rsid w:val="005E02F6"/>
    <w:rsid w:val="005F0A2D"/>
    <w:rsid w:val="005F239D"/>
    <w:rsid w:val="005F2C10"/>
    <w:rsid w:val="005F3776"/>
    <w:rsid w:val="0060155E"/>
    <w:rsid w:val="0060237F"/>
    <w:rsid w:val="0060247B"/>
    <w:rsid w:val="00603452"/>
    <w:rsid w:val="00603FB3"/>
    <w:rsid w:val="00605E5A"/>
    <w:rsid w:val="00605F32"/>
    <w:rsid w:val="00615580"/>
    <w:rsid w:val="00616251"/>
    <w:rsid w:val="0061750C"/>
    <w:rsid w:val="00617A8E"/>
    <w:rsid w:val="00617EDD"/>
    <w:rsid w:val="006200F7"/>
    <w:rsid w:val="006207A1"/>
    <w:rsid w:val="00622CA1"/>
    <w:rsid w:val="00623AF5"/>
    <w:rsid w:val="00625D3E"/>
    <w:rsid w:val="00625DFC"/>
    <w:rsid w:val="0063151B"/>
    <w:rsid w:val="00634716"/>
    <w:rsid w:val="00634CA2"/>
    <w:rsid w:val="00636B6E"/>
    <w:rsid w:val="00637982"/>
    <w:rsid w:val="00645CEA"/>
    <w:rsid w:val="00646923"/>
    <w:rsid w:val="00646EEA"/>
    <w:rsid w:val="00647F5A"/>
    <w:rsid w:val="00655776"/>
    <w:rsid w:val="00656D90"/>
    <w:rsid w:val="006576EC"/>
    <w:rsid w:val="00657CEC"/>
    <w:rsid w:val="00660282"/>
    <w:rsid w:val="00661096"/>
    <w:rsid w:val="006620C4"/>
    <w:rsid w:val="006625D5"/>
    <w:rsid w:val="0066586D"/>
    <w:rsid w:val="00665D54"/>
    <w:rsid w:val="006675FD"/>
    <w:rsid w:val="00671C86"/>
    <w:rsid w:val="00671FE9"/>
    <w:rsid w:val="0067217A"/>
    <w:rsid w:val="00672CC0"/>
    <w:rsid w:val="00672E6F"/>
    <w:rsid w:val="00675FA4"/>
    <w:rsid w:val="00676A9C"/>
    <w:rsid w:val="00681290"/>
    <w:rsid w:val="0068203E"/>
    <w:rsid w:val="006838CF"/>
    <w:rsid w:val="00690D97"/>
    <w:rsid w:val="00690E4F"/>
    <w:rsid w:val="00695599"/>
    <w:rsid w:val="006A0B75"/>
    <w:rsid w:val="006A506D"/>
    <w:rsid w:val="006A7E1E"/>
    <w:rsid w:val="006B2682"/>
    <w:rsid w:val="006B2E2E"/>
    <w:rsid w:val="006B3630"/>
    <w:rsid w:val="006B5FF1"/>
    <w:rsid w:val="006B65CA"/>
    <w:rsid w:val="006B6E5B"/>
    <w:rsid w:val="006B7E91"/>
    <w:rsid w:val="006C03E4"/>
    <w:rsid w:val="006C04F0"/>
    <w:rsid w:val="006C4EFF"/>
    <w:rsid w:val="006D1004"/>
    <w:rsid w:val="006D7213"/>
    <w:rsid w:val="006D7497"/>
    <w:rsid w:val="006D7D15"/>
    <w:rsid w:val="006E563C"/>
    <w:rsid w:val="006F33CA"/>
    <w:rsid w:val="006F5135"/>
    <w:rsid w:val="006F78A7"/>
    <w:rsid w:val="00702C81"/>
    <w:rsid w:val="00702FB4"/>
    <w:rsid w:val="007048C9"/>
    <w:rsid w:val="00706BEB"/>
    <w:rsid w:val="0071301A"/>
    <w:rsid w:val="00713CF3"/>
    <w:rsid w:val="00715528"/>
    <w:rsid w:val="00716B4B"/>
    <w:rsid w:val="007236F5"/>
    <w:rsid w:val="00725D61"/>
    <w:rsid w:val="007267B7"/>
    <w:rsid w:val="00731A68"/>
    <w:rsid w:val="007351E0"/>
    <w:rsid w:val="007361D5"/>
    <w:rsid w:val="00737CC9"/>
    <w:rsid w:val="0074197F"/>
    <w:rsid w:val="00742C89"/>
    <w:rsid w:val="00744DB2"/>
    <w:rsid w:val="00745C63"/>
    <w:rsid w:val="007467E3"/>
    <w:rsid w:val="007516B3"/>
    <w:rsid w:val="00754421"/>
    <w:rsid w:val="00770108"/>
    <w:rsid w:val="0077685E"/>
    <w:rsid w:val="0077690B"/>
    <w:rsid w:val="00780CA2"/>
    <w:rsid w:val="00780ED1"/>
    <w:rsid w:val="00782457"/>
    <w:rsid w:val="00783E47"/>
    <w:rsid w:val="007842F1"/>
    <w:rsid w:val="00787695"/>
    <w:rsid w:val="007915EC"/>
    <w:rsid w:val="007935C4"/>
    <w:rsid w:val="0079404F"/>
    <w:rsid w:val="00795068"/>
    <w:rsid w:val="00795DFB"/>
    <w:rsid w:val="00795EC8"/>
    <w:rsid w:val="007A1F37"/>
    <w:rsid w:val="007A2FFC"/>
    <w:rsid w:val="007A35A8"/>
    <w:rsid w:val="007A38EB"/>
    <w:rsid w:val="007A3B74"/>
    <w:rsid w:val="007A3E54"/>
    <w:rsid w:val="007A43BF"/>
    <w:rsid w:val="007B022C"/>
    <w:rsid w:val="007B5183"/>
    <w:rsid w:val="007B6629"/>
    <w:rsid w:val="007B6AE8"/>
    <w:rsid w:val="007B6B29"/>
    <w:rsid w:val="007C6A43"/>
    <w:rsid w:val="007C7542"/>
    <w:rsid w:val="007D0D7C"/>
    <w:rsid w:val="007D209A"/>
    <w:rsid w:val="007D3FBA"/>
    <w:rsid w:val="007D7688"/>
    <w:rsid w:val="007E0CC9"/>
    <w:rsid w:val="007E1C91"/>
    <w:rsid w:val="007E55E1"/>
    <w:rsid w:val="007E7401"/>
    <w:rsid w:val="007F0408"/>
    <w:rsid w:val="007F165E"/>
    <w:rsid w:val="007F45C4"/>
    <w:rsid w:val="007F6222"/>
    <w:rsid w:val="00807AAF"/>
    <w:rsid w:val="00810552"/>
    <w:rsid w:val="00811394"/>
    <w:rsid w:val="00811AAC"/>
    <w:rsid w:val="00811E48"/>
    <w:rsid w:val="00820FBA"/>
    <w:rsid w:val="00820FDC"/>
    <w:rsid w:val="00821704"/>
    <w:rsid w:val="00823B5F"/>
    <w:rsid w:val="00826E74"/>
    <w:rsid w:val="008302B1"/>
    <w:rsid w:val="00833366"/>
    <w:rsid w:val="00834467"/>
    <w:rsid w:val="00840D3B"/>
    <w:rsid w:val="00842C47"/>
    <w:rsid w:val="00843400"/>
    <w:rsid w:val="0084348C"/>
    <w:rsid w:val="008517E5"/>
    <w:rsid w:val="00851E5C"/>
    <w:rsid w:val="008532B3"/>
    <w:rsid w:val="00856FEB"/>
    <w:rsid w:val="00857DCB"/>
    <w:rsid w:val="00862ABF"/>
    <w:rsid w:val="00864282"/>
    <w:rsid w:val="00864F31"/>
    <w:rsid w:val="00865937"/>
    <w:rsid w:val="008666A7"/>
    <w:rsid w:val="008671AD"/>
    <w:rsid w:val="008732A1"/>
    <w:rsid w:val="008737B7"/>
    <w:rsid w:val="00873A96"/>
    <w:rsid w:val="008749E3"/>
    <w:rsid w:val="00875DC0"/>
    <w:rsid w:val="0087746A"/>
    <w:rsid w:val="00877481"/>
    <w:rsid w:val="00881251"/>
    <w:rsid w:val="008821D7"/>
    <w:rsid w:val="00882E4A"/>
    <w:rsid w:val="008847FD"/>
    <w:rsid w:val="00887E6F"/>
    <w:rsid w:val="00891269"/>
    <w:rsid w:val="008A4BE2"/>
    <w:rsid w:val="008A4C3F"/>
    <w:rsid w:val="008B002C"/>
    <w:rsid w:val="008B099D"/>
    <w:rsid w:val="008B504B"/>
    <w:rsid w:val="008C1B1E"/>
    <w:rsid w:val="008C43D8"/>
    <w:rsid w:val="008C76E9"/>
    <w:rsid w:val="008D0EAC"/>
    <w:rsid w:val="008D0F4A"/>
    <w:rsid w:val="008D38AB"/>
    <w:rsid w:val="008D3CA1"/>
    <w:rsid w:val="008D7F59"/>
    <w:rsid w:val="008E19E3"/>
    <w:rsid w:val="008E37E9"/>
    <w:rsid w:val="008E4C5F"/>
    <w:rsid w:val="008E71EA"/>
    <w:rsid w:val="008F0D42"/>
    <w:rsid w:val="0090068A"/>
    <w:rsid w:val="0090195E"/>
    <w:rsid w:val="0090245C"/>
    <w:rsid w:val="00903CA0"/>
    <w:rsid w:val="00915406"/>
    <w:rsid w:val="00915BA1"/>
    <w:rsid w:val="00916A67"/>
    <w:rsid w:val="00917BA2"/>
    <w:rsid w:val="00917EE0"/>
    <w:rsid w:val="00920FE2"/>
    <w:rsid w:val="00921A82"/>
    <w:rsid w:val="009226EC"/>
    <w:rsid w:val="0092670A"/>
    <w:rsid w:val="00926FA1"/>
    <w:rsid w:val="00931EFE"/>
    <w:rsid w:val="009320F9"/>
    <w:rsid w:val="009324FA"/>
    <w:rsid w:val="009344D6"/>
    <w:rsid w:val="00934817"/>
    <w:rsid w:val="00937155"/>
    <w:rsid w:val="00942C59"/>
    <w:rsid w:val="00943A4D"/>
    <w:rsid w:val="009461C4"/>
    <w:rsid w:val="00953B81"/>
    <w:rsid w:val="00955B97"/>
    <w:rsid w:val="00956730"/>
    <w:rsid w:val="00957F37"/>
    <w:rsid w:val="00966F58"/>
    <w:rsid w:val="0097340F"/>
    <w:rsid w:val="0097558D"/>
    <w:rsid w:val="009806FB"/>
    <w:rsid w:val="00983656"/>
    <w:rsid w:val="009839AE"/>
    <w:rsid w:val="00983ECC"/>
    <w:rsid w:val="00985435"/>
    <w:rsid w:val="00985486"/>
    <w:rsid w:val="00987342"/>
    <w:rsid w:val="009925F0"/>
    <w:rsid w:val="009927A2"/>
    <w:rsid w:val="00993FA7"/>
    <w:rsid w:val="00997168"/>
    <w:rsid w:val="009A05A1"/>
    <w:rsid w:val="009A30D3"/>
    <w:rsid w:val="009A35DC"/>
    <w:rsid w:val="009A5EDC"/>
    <w:rsid w:val="009A7DC0"/>
    <w:rsid w:val="009B3A3E"/>
    <w:rsid w:val="009C0B98"/>
    <w:rsid w:val="009C373F"/>
    <w:rsid w:val="009C3ADA"/>
    <w:rsid w:val="009D16A7"/>
    <w:rsid w:val="009D38A8"/>
    <w:rsid w:val="009D4B5A"/>
    <w:rsid w:val="009D562D"/>
    <w:rsid w:val="009D78EB"/>
    <w:rsid w:val="009D7A36"/>
    <w:rsid w:val="009E4E3C"/>
    <w:rsid w:val="009E5C4D"/>
    <w:rsid w:val="009F0082"/>
    <w:rsid w:val="009F3888"/>
    <w:rsid w:val="009F39F2"/>
    <w:rsid w:val="009F5FED"/>
    <w:rsid w:val="009F73A2"/>
    <w:rsid w:val="00A02199"/>
    <w:rsid w:val="00A05C22"/>
    <w:rsid w:val="00A06D67"/>
    <w:rsid w:val="00A100BD"/>
    <w:rsid w:val="00A1242E"/>
    <w:rsid w:val="00A2440B"/>
    <w:rsid w:val="00A24941"/>
    <w:rsid w:val="00A24C7F"/>
    <w:rsid w:val="00A3015E"/>
    <w:rsid w:val="00A35F28"/>
    <w:rsid w:val="00A3603C"/>
    <w:rsid w:val="00A37052"/>
    <w:rsid w:val="00A37226"/>
    <w:rsid w:val="00A435CD"/>
    <w:rsid w:val="00A447D8"/>
    <w:rsid w:val="00A55C27"/>
    <w:rsid w:val="00A62FAF"/>
    <w:rsid w:val="00A64DE9"/>
    <w:rsid w:val="00A71A97"/>
    <w:rsid w:val="00A7554D"/>
    <w:rsid w:val="00A76BC7"/>
    <w:rsid w:val="00A8198A"/>
    <w:rsid w:val="00A8273F"/>
    <w:rsid w:val="00A84CD7"/>
    <w:rsid w:val="00A87231"/>
    <w:rsid w:val="00A90BD3"/>
    <w:rsid w:val="00A91DD8"/>
    <w:rsid w:val="00A93FF3"/>
    <w:rsid w:val="00AA3334"/>
    <w:rsid w:val="00AA3CB2"/>
    <w:rsid w:val="00AA5F3C"/>
    <w:rsid w:val="00AB0F23"/>
    <w:rsid w:val="00AB1025"/>
    <w:rsid w:val="00AB3AE0"/>
    <w:rsid w:val="00AC70D1"/>
    <w:rsid w:val="00AD0CB9"/>
    <w:rsid w:val="00AD1A84"/>
    <w:rsid w:val="00AD1B9A"/>
    <w:rsid w:val="00AD21BB"/>
    <w:rsid w:val="00AD7135"/>
    <w:rsid w:val="00AE3A45"/>
    <w:rsid w:val="00AE533C"/>
    <w:rsid w:val="00AE6D59"/>
    <w:rsid w:val="00AE72A7"/>
    <w:rsid w:val="00AF1563"/>
    <w:rsid w:val="00AF7343"/>
    <w:rsid w:val="00B02BC5"/>
    <w:rsid w:val="00B0526A"/>
    <w:rsid w:val="00B1612D"/>
    <w:rsid w:val="00B1638B"/>
    <w:rsid w:val="00B16945"/>
    <w:rsid w:val="00B2465A"/>
    <w:rsid w:val="00B30367"/>
    <w:rsid w:val="00B35B11"/>
    <w:rsid w:val="00B4464F"/>
    <w:rsid w:val="00B47BF8"/>
    <w:rsid w:val="00B505F5"/>
    <w:rsid w:val="00B511F3"/>
    <w:rsid w:val="00B53714"/>
    <w:rsid w:val="00B603F7"/>
    <w:rsid w:val="00B61167"/>
    <w:rsid w:val="00B617D7"/>
    <w:rsid w:val="00B6210B"/>
    <w:rsid w:val="00B6271C"/>
    <w:rsid w:val="00B650E9"/>
    <w:rsid w:val="00B65A1E"/>
    <w:rsid w:val="00B70BBB"/>
    <w:rsid w:val="00B73B9C"/>
    <w:rsid w:val="00B74632"/>
    <w:rsid w:val="00B7570F"/>
    <w:rsid w:val="00B8080A"/>
    <w:rsid w:val="00B82C63"/>
    <w:rsid w:val="00B842A1"/>
    <w:rsid w:val="00B84661"/>
    <w:rsid w:val="00B84BDA"/>
    <w:rsid w:val="00B86331"/>
    <w:rsid w:val="00B902BB"/>
    <w:rsid w:val="00B919F6"/>
    <w:rsid w:val="00B9443A"/>
    <w:rsid w:val="00B9535E"/>
    <w:rsid w:val="00B969D8"/>
    <w:rsid w:val="00B96F0E"/>
    <w:rsid w:val="00BA192C"/>
    <w:rsid w:val="00BA3201"/>
    <w:rsid w:val="00BA6019"/>
    <w:rsid w:val="00BA70BF"/>
    <w:rsid w:val="00BB14F3"/>
    <w:rsid w:val="00BB197A"/>
    <w:rsid w:val="00BB4390"/>
    <w:rsid w:val="00BB56D6"/>
    <w:rsid w:val="00BB722C"/>
    <w:rsid w:val="00BC36AA"/>
    <w:rsid w:val="00BC5B70"/>
    <w:rsid w:val="00BC6207"/>
    <w:rsid w:val="00BC6DDD"/>
    <w:rsid w:val="00BD0D12"/>
    <w:rsid w:val="00BD2111"/>
    <w:rsid w:val="00BD230A"/>
    <w:rsid w:val="00BD2B1D"/>
    <w:rsid w:val="00BD6041"/>
    <w:rsid w:val="00BD6108"/>
    <w:rsid w:val="00BD683B"/>
    <w:rsid w:val="00BE0E7B"/>
    <w:rsid w:val="00BE0F56"/>
    <w:rsid w:val="00BE2B58"/>
    <w:rsid w:val="00BE5DC0"/>
    <w:rsid w:val="00BE6D35"/>
    <w:rsid w:val="00BE7AF9"/>
    <w:rsid w:val="00BE7B91"/>
    <w:rsid w:val="00BF29AA"/>
    <w:rsid w:val="00BF4E69"/>
    <w:rsid w:val="00BF52C7"/>
    <w:rsid w:val="00BF5FD3"/>
    <w:rsid w:val="00BF776C"/>
    <w:rsid w:val="00C04976"/>
    <w:rsid w:val="00C05063"/>
    <w:rsid w:val="00C059F2"/>
    <w:rsid w:val="00C0741E"/>
    <w:rsid w:val="00C1044F"/>
    <w:rsid w:val="00C16DB5"/>
    <w:rsid w:val="00C177E8"/>
    <w:rsid w:val="00C17880"/>
    <w:rsid w:val="00C2209B"/>
    <w:rsid w:val="00C22C9F"/>
    <w:rsid w:val="00C23267"/>
    <w:rsid w:val="00C26016"/>
    <w:rsid w:val="00C27381"/>
    <w:rsid w:val="00C27C41"/>
    <w:rsid w:val="00C30F84"/>
    <w:rsid w:val="00C31970"/>
    <w:rsid w:val="00C32525"/>
    <w:rsid w:val="00C35942"/>
    <w:rsid w:val="00C406BB"/>
    <w:rsid w:val="00C42D22"/>
    <w:rsid w:val="00C438AA"/>
    <w:rsid w:val="00C44927"/>
    <w:rsid w:val="00C44EBF"/>
    <w:rsid w:val="00C45945"/>
    <w:rsid w:val="00C46A8B"/>
    <w:rsid w:val="00C474F6"/>
    <w:rsid w:val="00C50824"/>
    <w:rsid w:val="00C51297"/>
    <w:rsid w:val="00C51676"/>
    <w:rsid w:val="00C54411"/>
    <w:rsid w:val="00C6593E"/>
    <w:rsid w:val="00C668F8"/>
    <w:rsid w:val="00C773C3"/>
    <w:rsid w:val="00C805F5"/>
    <w:rsid w:val="00C80659"/>
    <w:rsid w:val="00C814B4"/>
    <w:rsid w:val="00C8759F"/>
    <w:rsid w:val="00C90113"/>
    <w:rsid w:val="00C9056B"/>
    <w:rsid w:val="00C95B87"/>
    <w:rsid w:val="00C96D1B"/>
    <w:rsid w:val="00CA0183"/>
    <w:rsid w:val="00CA1F6B"/>
    <w:rsid w:val="00CB1DD4"/>
    <w:rsid w:val="00CB5E1D"/>
    <w:rsid w:val="00CB6293"/>
    <w:rsid w:val="00CB7D26"/>
    <w:rsid w:val="00CC27E2"/>
    <w:rsid w:val="00CD22EA"/>
    <w:rsid w:val="00CD4082"/>
    <w:rsid w:val="00CD5313"/>
    <w:rsid w:val="00CD6D90"/>
    <w:rsid w:val="00CE24D2"/>
    <w:rsid w:val="00CE3342"/>
    <w:rsid w:val="00CE47F5"/>
    <w:rsid w:val="00CE63AC"/>
    <w:rsid w:val="00CE7378"/>
    <w:rsid w:val="00CF1EA5"/>
    <w:rsid w:val="00CF1F08"/>
    <w:rsid w:val="00CF355B"/>
    <w:rsid w:val="00CF5C38"/>
    <w:rsid w:val="00CF73F4"/>
    <w:rsid w:val="00CF76A7"/>
    <w:rsid w:val="00D00779"/>
    <w:rsid w:val="00D011EA"/>
    <w:rsid w:val="00D028E8"/>
    <w:rsid w:val="00D0584C"/>
    <w:rsid w:val="00D06FC3"/>
    <w:rsid w:val="00D15E03"/>
    <w:rsid w:val="00D2365A"/>
    <w:rsid w:val="00D330DC"/>
    <w:rsid w:val="00D350D3"/>
    <w:rsid w:val="00D3579C"/>
    <w:rsid w:val="00D36485"/>
    <w:rsid w:val="00D409D8"/>
    <w:rsid w:val="00D41243"/>
    <w:rsid w:val="00D423C0"/>
    <w:rsid w:val="00D44FEB"/>
    <w:rsid w:val="00D45120"/>
    <w:rsid w:val="00D512C0"/>
    <w:rsid w:val="00D56BF8"/>
    <w:rsid w:val="00D57CDC"/>
    <w:rsid w:val="00D64FE0"/>
    <w:rsid w:val="00D65F51"/>
    <w:rsid w:val="00D70C84"/>
    <w:rsid w:val="00D73562"/>
    <w:rsid w:val="00D764FA"/>
    <w:rsid w:val="00D82D16"/>
    <w:rsid w:val="00D835B7"/>
    <w:rsid w:val="00D84F4C"/>
    <w:rsid w:val="00D86C5F"/>
    <w:rsid w:val="00D91D43"/>
    <w:rsid w:val="00D9204C"/>
    <w:rsid w:val="00D96657"/>
    <w:rsid w:val="00DA0815"/>
    <w:rsid w:val="00DA55EB"/>
    <w:rsid w:val="00DA6CFD"/>
    <w:rsid w:val="00DB2431"/>
    <w:rsid w:val="00DB406D"/>
    <w:rsid w:val="00DB78F1"/>
    <w:rsid w:val="00DC225D"/>
    <w:rsid w:val="00DC2A01"/>
    <w:rsid w:val="00DC48FC"/>
    <w:rsid w:val="00DD3537"/>
    <w:rsid w:val="00DD3DA4"/>
    <w:rsid w:val="00DD644B"/>
    <w:rsid w:val="00DE2270"/>
    <w:rsid w:val="00DE27BE"/>
    <w:rsid w:val="00DE74D7"/>
    <w:rsid w:val="00DE7B04"/>
    <w:rsid w:val="00DF2E01"/>
    <w:rsid w:val="00DF41FB"/>
    <w:rsid w:val="00DF455C"/>
    <w:rsid w:val="00DF4E29"/>
    <w:rsid w:val="00E01249"/>
    <w:rsid w:val="00E0126D"/>
    <w:rsid w:val="00E02D56"/>
    <w:rsid w:val="00E11557"/>
    <w:rsid w:val="00E11B5D"/>
    <w:rsid w:val="00E15045"/>
    <w:rsid w:val="00E177A1"/>
    <w:rsid w:val="00E24C0C"/>
    <w:rsid w:val="00E25B88"/>
    <w:rsid w:val="00E32EA9"/>
    <w:rsid w:val="00E33342"/>
    <w:rsid w:val="00E34AE3"/>
    <w:rsid w:val="00E35D88"/>
    <w:rsid w:val="00E40B52"/>
    <w:rsid w:val="00E416BF"/>
    <w:rsid w:val="00E42048"/>
    <w:rsid w:val="00E42C6F"/>
    <w:rsid w:val="00E45F4E"/>
    <w:rsid w:val="00E473F0"/>
    <w:rsid w:val="00E543D9"/>
    <w:rsid w:val="00E547D0"/>
    <w:rsid w:val="00E54D1E"/>
    <w:rsid w:val="00E556F6"/>
    <w:rsid w:val="00E570D2"/>
    <w:rsid w:val="00E60B4E"/>
    <w:rsid w:val="00E64389"/>
    <w:rsid w:val="00E65E86"/>
    <w:rsid w:val="00E66182"/>
    <w:rsid w:val="00E66D4F"/>
    <w:rsid w:val="00E716C9"/>
    <w:rsid w:val="00E72648"/>
    <w:rsid w:val="00E73E55"/>
    <w:rsid w:val="00E741ED"/>
    <w:rsid w:val="00E7605F"/>
    <w:rsid w:val="00E76FEC"/>
    <w:rsid w:val="00E77D0F"/>
    <w:rsid w:val="00E84F22"/>
    <w:rsid w:val="00E87089"/>
    <w:rsid w:val="00E87402"/>
    <w:rsid w:val="00E905A7"/>
    <w:rsid w:val="00E959DA"/>
    <w:rsid w:val="00E96FE6"/>
    <w:rsid w:val="00EA0F6C"/>
    <w:rsid w:val="00EA1741"/>
    <w:rsid w:val="00EA1C3F"/>
    <w:rsid w:val="00EA7A7D"/>
    <w:rsid w:val="00EB1925"/>
    <w:rsid w:val="00EB4104"/>
    <w:rsid w:val="00EB453E"/>
    <w:rsid w:val="00EB5CEC"/>
    <w:rsid w:val="00EC27A1"/>
    <w:rsid w:val="00EC3161"/>
    <w:rsid w:val="00EC4346"/>
    <w:rsid w:val="00ED4E7B"/>
    <w:rsid w:val="00ED4F91"/>
    <w:rsid w:val="00EE1929"/>
    <w:rsid w:val="00EE2343"/>
    <w:rsid w:val="00EF0B85"/>
    <w:rsid w:val="00EF3F0B"/>
    <w:rsid w:val="00EF4548"/>
    <w:rsid w:val="00EF7EB7"/>
    <w:rsid w:val="00F00EE0"/>
    <w:rsid w:val="00F017B3"/>
    <w:rsid w:val="00F029AB"/>
    <w:rsid w:val="00F06439"/>
    <w:rsid w:val="00F07128"/>
    <w:rsid w:val="00F11F07"/>
    <w:rsid w:val="00F16397"/>
    <w:rsid w:val="00F20470"/>
    <w:rsid w:val="00F21BE5"/>
    <w:rsid w:val="00F30B41"/>
    <w:rsid w:val="00F3673E"/>
    <w:rsid w:val="00F4532E"/>
    <w:rsid w:val="00F46762"/>
    <w:rsid w:val="00F47A36"/>
    <w:rsid w:val="00F55271"/>
    <w:rsid w:val="00F55501"/>
    <w:rsid w:val="00F55E7A"/>
    <w:rsid w:val="00F56225"/>
    <w:rsid w:val="00F605D6"/>
    <w:rsid w:val="00F660BA"/>
    <w:rsid w:val="00F70E9D"/>
    <w:rsid w:val="00F710AC"/>
    <w:rsid w:val="00F71DF0"/>
    <w:rsid w:val="00F73104"/>
    <w:rsid w:val="00F774C1"/>
    <w:rsid w:val="00F80C1D"/>
    <w:rsid w:val="00F820FA"/>
    <w:rsid w:val="00F82EE3"/>
    <w:rsid w:val="00F83A7E"/>
    <w:rsid w:val="00F93090"/>
    <w:rsid w:val="00F942DF"/>
    <w:rsid w:val="00F94A44"/>
    <w:rsid w:val="00F96589"/>
    <w:rsid w:val="00FA1D58"/>
    <w:rsid w:val="00FA2D39"/>
    <w:rsid w:val="00FA3434"/>
    <w:rsid w:val="00FA40A0"/>
    <w:rsid w:val="00FA48C7"/>
    <w:rsid w:val="00FA5408"/>
    <w:rsid w:val="00FA5BF3"/>
    <w:rsid w:val="00FA6ACC"/>
    <w:rsid w:val="00FA7332"/>
    <w:rsid w:val="00FB15FA"/>
    <w:rsid w:val="00FB1917"/>
    <w:rsid w:val="00FB647C"/>
    <w:rsid w:val="00FC0DA3"/>
    <w:rsid w:val="00FC0F76"/>
    <w:rsid w:val="00FC141D"/>
    <w:rsid w:val="00FC2476"/>
    <w:rsid w:val="00FC2928"/>
    <w:rsid w:val="00FC3E47"/>
    <w:rsid w:val="00FC56EC"/>
    <w:rsid w:val="00FC5DF7"/>
    <w:rsid w:val="00FD26F7"/>
    <w:rsid w:val="00FD3858"/>
    <w:rsid w:val="00FE1B32"/>
    <w:rsid w:val="00FE2020"/>
    <w:rsid w:val="00FE45A1"/>
    <w:rsid w:val="00FE6B68"/>
    <w:rsid w:val="00FF2601"/>
    <w:rsid w:val="00FF700B"/>
    <w:rsid w:val="00FF7B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rules v:ext="edit">
        <o:r id="V:Rule1" type="connector" idref="#_x0000_s1073"/>
      </o:rules>
    </o:shapelayout>
  </w:shapeDefaults>
  <w:decimalSymbol w:val="."/>
  <w:listSeparator w:val=","/>
  <w14:docId w14:val="4176CBBB"/>
  <w15:docId w15:val="{6A73A638-3DD6-4B9C-BED2-A5543DB5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E38"/>
    <w:pPr>
      <w:spacing w:after="200" w:line="276" w:lineRule="auto"/>
    </w:pPr>
    <w:rPr>
      <w:sz w:val="22"/>
      <w:szCs w:val="22"/>
      <w:lang w:val="id-ID"/>
    </w:rPr>
  </w:style>
  <w:style w:type="paragraph" w:styleId="Heading1">
    <w:name w:val="heading 1"/>
    <w:basedOn w:val="Normal"/>
    <w:next w:val="Normal"/>
    <w:link w:val="Heading1Char"/>
    <w:uiPriority w:val="9"/>
    <w:qFormat/>
    <w:rsid w:val="005D2E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025E38"/>
    <w:pPr>
      <w:ind w:left="720"/>
      <w:contextualSpacing/>
    </w:pPr>
    <w:rPr>
      <w:lang w:val="en-US"/>
    </w:rPr>
  </w:style>
  <w:style w:type="paragraph" w:styleId="Header">
    <w:name w:val="header"/>
    <w:basedOn w:val="Normal"/>
    <w:link w:val="HeaderChar"/>
    <w:uiPriority w:val="99"/>
    <w:semiHidden/>
    <w:unhideWhenUsed/>
    <w:rsid w:val="00985435"/>
    <w:pPr>
      <w:tabs>
        <w:tab w:val="center" w:pos="4680"/>
        <w:tab w:val="right" w:pos="9360"/>
      </w:tabs>
    </w:pPr>
  </w:style>
  <w:style w:type="character" w:customStyle="1" w:styleId="HeaderChar">
    <w:name w:val="Header Char"/>
    <w:link w:val="Header"/>
    <w:uiPriority w:val="99"/>
    <w:semiHidden/>
    <w:rsid w:val="00985435"/>
    <w:rPr>
      <w:sz w:val="22"/>
      <w:szCs w:val="22"/>
      <w:lang w:val="id-ID"/>
    </w:rPr>
  </w:style>
  <w:style w:type="paragraph" w:styleId="Footer">
    <w:name w:val="footer"/>
    <w:basedOn w:val="Normal"/>
    <w:link w:val="FooterChar"/>
    <w:uiPriority w:val="99"/>
    <w:unhideWhenUsed/>
    <w:rsid w:val="00985435"/>
    <w:pPr>
      <w:tabs>
        <w:tab w:val="center" w:pos="4680"/>
        <w:tab w:val="right" w:pos="9360"/>
      </w:tabs>
    </w:pPr>
  </w:style>
  <w:style w:type="character" w:customStyle="1" w:styleId="FooterChar">
    <w:name w:val="Footer Char"/>
    <w:link w:val="Footer"/>
    <w:uiPriority w:val="99"/>
    <w:rsid w:val="00985435"/>
    <w:rPr>
      <w:sz w:val="22"/>
      <w:szCs w:val="22"/>
      <w:lang w:val="id-ID"/>
    </w:rPr>
  </w:style>
  <w:style w:type="character" w:styleId="Hyperlink">
    <w:name w:val="Hyperlink"/>
    <w:uiPriority w:val="99"/>
    <w:unhideWhenUsed/>
    <w:rsid w:val="004365DA"/>
    <w:rPr>
      <w:color w:val="0000FF"/>
      <w:u w:val="single"/>
    </w:rPr>
  </w:style>
  <w:style w:type="paragraph" w:styleId="BalloonText">
    <w:name w:val="Balloon Text"/>
    <w:basedOn w:val="Normal"/>
    <w:link w:val="BalloonTextChar"/>
    <w:uiPriority w:val="99"/>
    <w:semiHidden/>
    <w:unhideWhenUsed/>
    <w:rsid w:val="00E543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543D9"/>
    <w:rPr>
      <w:rFonts w:ascii="Tahoma" w:hAnsi="Tahoma" w:cs="Tahoma"/>
      <w:sz w:val="16"/>
      <w:szCs w:val="16"/>
      <w:lang w:val="id-ID"/>
    </w:rPr>
  </w:style>
  <w:style w:type="paragraph" w:customStyle="1" w:styleId="a">
    <w:name w:val="a"/>
    <w:basedOn w:val="Normal"/>
    <w:rsid w:val="000F205A"/>
    <w:pPr>
      <w:tabs>
        <w:tab w:val="left" w:pos="540"/>
        <w:tab w:val="left" w:pos="720"/>
        <w:tab w:val="left" w:pos="1080"/>
        <w:tab w:val="left" w:pos="1260"/>
        <w:tab w:val="left" w:pos="1620"/>
      </w:tabs>
      <w:spacing w:after="0" w:line="240" w:lineRule="auto"/>
    </w:pPr>
    <w:rPr>
      <w:rFonts w:ascii="Times New Roman" w:eastAsia="MS Mincho" w:hAnsi="Times New Roman"/>
      <w:sz w:val="24"/>
      <w:szCs w:val="24"/>
      <w:lang w:val="en-US"/>
    </w:rPr>
  </w:style>
  <w:style w:type="table" w:styleId="TableGrid">
    <w:name w:val="Table Grid"/>
    <w:basedOn w:val="TableNormal"/>
    <w:uiPriority w:val="59"/>
    <w:rsid w:val="00CB7D2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Body of text Char"/>
    <w:link w:val="ListParagraph"/>
    <w:uiPriority w:val="34"/>
    <w:locked/>
    <w:rsid w:val="005D2E08"/>
    <w:rPr>
      <w:sz w:val="22"/>
      <w:szCs w:val="22"/>
    </w:rPr>
  </w:style>
  <w:style w:type="character" w:customStyle="1" w:styleId="Heading1Char">
    <w:name w:val="Heading 1 Char"/>
    <w:basedOn w:val="DefaultParagraphFont"/>
    <w:link w:val="Heading1"/>
    <w:uiPriority w:val="9"/>
    <w:rsid w:val="005D2E08"/>
    <w:rPr>
      <w:rFonts w:asciiTheme="majorHAnsi" w:eastAsiaTheme="majorEastAsia" w:hAnsiTheme="majorHAnsi" w:cstheme="majorBidi"/>
      <w:b/>
      <w:bCs/>
      <w:color w:val="365F91" w:themeColor="accent1" w:themeShade="BF"/>
      <w:sz w:val="28"/>
      <w:szCs w:val="28"/>
      <w:lang w:val="id-ID"/>
    </w:rPr>
  </w:style>
  <w:style w:type="paragraph" w:styleId="Title">
    <w:name w:val="Title"/>
    <w:basedOn w:val="Normal"/>
    <w:next w:val="Normal"/>
    <w:link w:val="TitleChar"/>
    <w:uiPriority w:val="10"/>
    <w:qFormat/>
    <w:rsid w:val="006B26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B2682"/>
    <w:rPr>
      <w:rFonts w:asciiTheme="majorHAnsi" w:eastAsiaTheme="majorEastAsia" w:hAnsiTheme="majorHAnsi" w:cstheme="majorBidi"/>
      <w:color w:val="17365D" w:themeColor="text2" w:themeShade="BF"/>
      <w:spacing w:val="5"/>
      <w:kern w:val="28"/>
      <w:sz w:val="52"/>
      <w:szCs w:val="5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176155">
      <w:bodyDiv w:val="1"/>
      <w:marLeft w:val="0"/>
      <w:marRight w:val="0"/>
      <w:marTop w:val="0"/>
      <w:marBottom w:val="0"/>
      <w:divBdr>
        <w:top w:val="none" w:sz="0" w:space="0" w:color="auto"/>
        <w:left w:val="none" w:sz="0" w:space="0" w:color="auto"/>
        <w:bottom w:val="none" w:sz="0" w:space="0" w:color="auto"/>
        <w:right w:val="none" w:sz="0" w:space="0" w:color="auto"/>
      </w:divBdr>
    </w:div>
    <w:div w:id="826434693">
      <w:bodyDiv w:val="1"/>
      <w:marLeft w:val="0"/>
      <w:marRight w:val="0"/>
      <w:marTop w:val="0"/>
      <w:marBottom w:val="0"/>
      <w:divBdr>
        <w:top w:val="none" w:sz="0" w:space="0" w:color="auto"/>
        <w:left w:val="none" w:sz="0" w:space="0" w:color="auto"/>
        <w:bottom w:val="none" w:sz="0" w:space="0" w:color="auto"/>
        <w:right w:val="none" w:sz="0" w:space="0" w:color="auto"/>
      </w:divBdr>
    </w:div>
    <w:div w:id="882986786">
      <w:bodyDiv w:val="1"/>
      <w:marLeft w:val="0"/>
      <w:marRight w:val="0"/>
      <w:marTop w:val="0"/>
      <w:marBottom w:val="0"/>
      <w:divBdr>
        <w:top w:val="none" w:sz="0" w:space="0" w:color="auto"/>
        <w:left w:val="none" w:sz="0" w:space="0" w:color="auto"/>
        <w:bottom w:val="none" w:sz="0" w:space="0" w:color="auto"/>
        <w:right w:val="none" w:sz="0" w:space="0" w:color="auto"/>
      </w:divBdr>
    </w:div>
    <w:div w:id="194538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2C0AD-177D-496A-9D39-E3F13D01F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6</Pages>
  <Words>2140</Words>
  <Characters>12199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gmni</Company>
  <LinksUpToDate>false</LinksUpToDate>
  <CharactersWithSpaces>14311</CharactersWithSpaces>
  <SharedDoc>false</SharedDoc>
  <HLinks>
    <vt:vector size="24" baseType="variant">
      <vt:variant>
        <vt:i4>1769518</vt:i4>
      </vt:variant>
      <vt:variant>
        <vt:i4>9</vt:i4>
      </vt:variant>
      <vt:variant>
        <vt:i4>0</vt:i4>
      </vt:variant>
      <vt:variant>
        <vt:i4>5</vt:i4>
      </vt:variant>
      <vt:variant>
        <vt:lpwstr>mailto:smpnegeri2kupang@yahoo.co.id</vt:lpwstr>
      </vt:variant>
      <vt:variant>
        <vt:lpwstr/>
      </vt:variant>
      <vt:variant>
        <vt:i4>1769518</vt:i4>
      </vt:variant>
      <vt:variant>
        <vt:i4>6</vt:i4>
      </vt:variant>
      <vt:variant>
        <vt:i4>0</vt:i4>
      </vt:variant>
      <vt:variant>
        <vt:i4>5</vt:i4>
      </vt:variant>
      <vt:variant>
        <vt:lpwstr>mailto:smpnegeri2kupang@yahoo.co.id</vt:lpwstr>
      </vt:variant>
      <vt:variant>
        <vt:lpwstr/>
      </vt:variant>
      <vt:variant>
        <vt:i4>1769518</vt:i4>
      </vt:variant>
      <vt:variant>
        <vt:i4>3</vt:i4>
      </vt:variant>
      <vt:variant>
        <vt:i4>0</vt:i4>
      </vt:variant>
      <vt:variant>
        <vt:i4>5</vt:i4>
      </vt:variant>
      <vt:variant>
        <vt:lpwstr>mailto:smpnegeri2kupang@yahoo.co.id</vt:lpwstr>
      </vt:variant>
      <vt:variant>
        <vt:lpwstr/>
      </vt:variant>
      <vt:variant>
        <vt:i4>1769518</vt:i4>
      </vt:variant>
      <vt:variant>
        <vt:i4>0</vt:i4>
      </vt:variant>
      <vt:variant>
        <vt:i4>0</vt:i4>
      </vt:variant>
      <vt:variant>
        <vt:i4>5</vt:i4>
      </vt:variant>
      <vt:variant>
        <vt:lpwstr>mailto:smpnegeri2kupang@yahoo.co.id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moncess</dc:creator>
  <cp:keywords/>
  <dc:description/>
  <cp:lastModifiedBy>HP</cp:lastModifiedBy>
  <cp:revision>144</cp:revision>
  <cp:lastPrinted>2019-11-16T04:30:00Z</cp:lastPrinted>
  <dcterms:created xsi:type="dcterms:W3CDTF">2018-11-12T21:37:00Z</dcterms:created>
  <dcterms:modified xsi:type="dcterms:W3CDTF">2020-11-19T02:15:00Z</dcterms:modified>
</cp:coreProperties>
</file>