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KOMPETENSI DASAR:</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3.9 </w:t>
        <w:tab/>
        <w:t xml:space="preserve">Menerapkan fungsi sosial, struktur teks, dan unsur kebahasaan teks interaksi transaksional lisan dan tulis yang melibatkan tindakan memberi dan meminta informasi terkait perbandingan jumlah dan sifat orang, binatang, benda, sesuai dengan konteks penggunaannya (Perhatikan unsur kebahasaan </w:t>
      </w:r>
      <w:r>
        <w:rPr>
          <w:rFonts w:ascii="Times New Roman" w:hAnsi="Times New Roman" w:cs="Times New Roman" w:eastAsia="Times New Roman"/>
          <w:i/>
          <w:color w:val="auto"/>
          <w:spacing w:val="0"/>
          <w:position w:val="0"/>
          <w:sz w:val="24"/>
          <w:shd w:fill="auto" w:val="clear"/>
        </w:rPr>
        <w:t xml:space="preserve">degree of comparison</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4.9 </w:t>
        <w:tab/>
        <w:t xml:space="preserve">Menyusun teks interaksi transaksional lisan dan tulis sangat pendek dan sederhana yang melibatkan tindakan  memberi dan meminta informasi terkait perbandingan jumlah dan sifat orang, binatang, benda, dengan memperhatikan fungsi sosial, struktur teks, dan unsur kebahasaan yang benar dan sesuai konteks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TUJUAN PEMBELAJARAN:</w:t>
      </w:r>
    </w:p>
    <w:p>
      <w:pPr>
        <w:numPr>
          <w:ilvl w:val="0"/>
          <w:numId w:val="2"/>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Membadingkan jumlah dan sifat orang, benda, binatang, dengan ucapan dan tekanan kata yang benar</w:t>
      </w:r>
    </w:p>
    <w:p>
      <w:pPr>
        <w:numPr>
          <w:ilvl w:val="0"/>
          <w:numId w:val="2"/>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Mendeskripsikan perbandingan jumlah dan sifat orang, benda, binatang yang tampak dalam dua gambar yang berbeda</w:t>
      </w:r>
    </w:p>
    <w:p>
      <w:pPr>
        <w:numPr>
          <w:ilvl w:val="0"/>
          <w:numId w:val="2"/>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Membuat beberapa teks pendek dan sederhana membandingkan orang, benda, binatang yang mereka ketahui</w:t>
      </w: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MATERI PEMBELAJARAN:</w:t>
      </w:r>
    </w:p>
    <w:p>
      <w:pPr>
        <w:tabs>
          <w:tab w:val="left" w:pos="444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numPr>
          <w:ilvl w:val="0"/>
          <w:numId w:val="5"/>
        </w:numPr>
        <w:tabs>
          <w:tab w:val="left" w:pos="4440" w:leader="none"/>
        </w:tabs>
        <w:spacing w:before="0" w:after="200" w:line="276"/>
        <w:ind w:right="0" w:left="50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POSTIVE DEGREE</w:t>
      </w:r>
    </w:p>
    <w:p>
      <w:pPr>
        <w:tabs>
          <w:tab w:val="left" w:pos="4440" w:leader="none"/>
        </w:tabs>
        <w:spacing w:before="0" w:after="200" w:line="276"/>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PATTERN:</w:t>
      </w:r>
    </w:p>
    <w:p>
      <w:pPr>
        <w:tabs>
          <w:tab w:val="left" w:pos="4440" w:leader="none"/>
        </w:tabs>
        <w:spacing w:before="0" w:after="200" w:line="276"/>
        <w:ind w:right="0" w:left="720" w:firstLine="0"/>
        <w:jc w:val="left"/>
        <w:rPr>
          <w:rFonts w:ascii="Times New Roman" w:hAnsi="Times New Roman" w:cs="Times New Roman" w:eastAsia="Times New Roman"/>
          <w:color w:val="auto"/>
          <w:spacing w:val="0"/>
          <w:position w:val="0"/>
          <w:sz w:val="24"/>
          <w:shd w:fill="auto" w:val="clear"/>
        </w:rPr>
      </w:pPr>
    </w:p>
    <w:p>
      <w:pPr>
        <w:tabs>
          <w:tab w:val="left" w:pos="4440" w:leader="none"/>
        </w:tabs>
        <w:spacing w:before="0" w:after="200" w:line="276"/>
        <w:ind w:right="0" w:left="72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4577"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4577"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EXAMPLES:</w:t>
      </w:r>
    </w:p>
    <w:p>
      <w:pPr>
        <w:numPr>
          <w:ilvl w:val="0"/>
          <w:numId w:val="9"/>
        </w:numPr>
        <w:tabs>
          <w:tab w:val="left" w:pos="4577"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Erlin is </w:t>
      </w:r>
      <w:r>
        <w:rPr>
          <w:rFonts w:ascii="Times New Roman" w:hAnsi="Times New Roman" w:cs="Times New Roman" w:eastAsia="Times New Roman"/>
          <w:b/>
          <w:color w:val="auto"/>
          <w:spacing w:val="0"/>
          <w:position w:val="0"/>
          <w:sz w:val="24"/>
          <w:shd w:fill="auto" w:val="clear"/>
        </w:rPr>
        <w:t xml:space="preserve">as friendly as</w:t>
      </w:r>
      <w:r>
        <w:rPr>
          <w:rFonts w:ascii="Times New Roman" w:hAnsi="Times New Roman" w:cs="Times New Roman" w:eastAsia="Times New Roman"/>
          <w:color w:val="auto"/>
          <w:spacing w:val="0"/>
          <w:position w:val="0"/>
          <w:sz w:val="24"/>
          <w:shd w:fill="auto" w:val="clear"/>
        </w:rPr>
        <w:t xml:space="preserve"> her brother</w:t>
      </w:r>
    </w:p>
    <w:p>
      <w:pPr>
        <w:numPr>
          <w:ilvl w:val="0"/>
          <w:numId w:val="9"/>
        </w:numPr>
        <w:tabs>
          <w:tab w:val="left" w:pos="4577"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My drawing is </w:t>
      </w:r>
      <w:r>
        <w:rPr>
          <w:rFonts w:ascii="Times New Roman" w:hAnsi="Times New Roman" w:cs="Times New Roman" w:eastAsia="Times New Roman"/>
          <w:b/>
          <w:color w:val="auto"/>
          <w:spacing w:val="0"/>
          <w:position w:val="0"/>
          <w:sz w:val="24"/>
          <w:shd w:fill="auto" w:val="clear"/>
        </w:rPr>
        <w:t xml:space="preserve">as beautiful as</w:t>
      </w:r>
      <w:r>
        <w:rPr>
          <w:rFonts w:ascii="Times New Roman" w:hAnsi="Times New Roman" w:cs="Times New Roman" w:eastAsia="Times New Roman"/>
          <w:color w:val="auto"/>
          <w:spacing w:val="0"/>
          <w:position w:val="0"/>
          <w:sz w:val="24"/>
          <w:shd w:fill="auto" w:val="clear"/>
        </w:rPr>
        <w:t xml:space="preserve"> Dini’s</w:t>
      </w:r>
    </w:p>
    <w:p>
      <w:pPr>
        <w:numPr>
          <w:ilvl w:val="0"/>
          <w:numId w:val="9"/>
        </w:numPr>
        <w:tabs>
          <w:tab w:val="left" w:pos="4577"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Robin is </w:t>
      </w:r>
      <w:r>
        <w:rPr>
          <w:rFonts w:ascii="Times New Roman" w:hAnsi="Times New Roman" w:cs="Times New Roman" w:eastAsia="Times New Roman"/>
          <w:b/>
          <w:color w:val="auto"/>
          <w:spacing w:val="0"/>
          <w:position w:val="0"/>
          <w:sz w:val="24"/>
          <w:shd w:fill="auto" w:val="clear"/>
        </w:rPr>
        <w:t xml:space="preserve">as energetic as</w:t>
      </w:r>
      <w:r>
        <w:rPr>
          <w:rFonts w:ascii="Times New Roman" w:hAnsi="Times New Roman" w:cs="Times New Roman" w:eastAsia="Times New Roman"/>
          <w:color w:val="auto"/>
          <w:spacing w:val="0"/>
          <w:position w:val="0"/>
          <w:sz w:val="24"/>
          <w:shd w:fill="auto" w:val="clear"/>
        </w:rPr>
        <w:t xml:space="preserve"> his sister.</w:t>
      </w:r>
    </w:p>
    <w:p>
      <w:pPr>
        <w:numPr>
          <w:ilvl w:val="0"/>
          <w:numId w:val="9"/>
        </w:numPr>
        <w:tabs>
          <w:tab w:val="left" w:pos="4577" w:leader="none"/>
        </w:tabs>
        <w:spacing w:before="0" w:after="200" w:line="276"/>
        <w:ind w:right="0" w:left="50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COMPARRATIVE DEGREE</w:t>
      </w: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Comparative degree is used to compare the qualities of two persons, animals, items, etc. To show the comparative degree, an adjective is followed by  -er and than.</w:t>
      </w:r>
    </w:p>
    <w:p>
      <w:pPr>
        <w:tabs>
          <w:tab w:val="left" w:pos="426" w:leader="none"/>
        </w:tabs>
        <w:spacing w:before="0" w:after="200" w:line="240"/>
        <w:ind w:right="0" w:left="502" w:firstLine="0"/>
        <w:jc w:val="left"/>
        <w:rPr>
          <w:rFonts w:ascii="Times New Roman" w:hAnsi="Times New Roman" w:cs="Times New Roman" w:eastAsia="Times New Roman"/>
          <w:color w:val="auto"/>
          <w:spacing w:val="0"/>
          <w:position w:val="0"/>
          <w:sz w:val="24"/>
          <w:shd w:fill="auto" w:val="clear"/>
        </w:rPr>
      </w:pPr>
      <w:r>
        <w:object w:dxaOrig="8640" w:dyaOrig="6914">
          <v:rect xmlns:o="urn:schemas-microsoft-com:office:office" xmlns:v="urn:schemas-microsoft-com:vml" id="rectole0000000000" style="width:432.000000pt;height:345.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EXERCISE:</w:t>
      </w: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Fill in the blanks with the suitable words in brackets.</w:t>
      </w:r>
    </w:p>
    <w:p>
      <w:pPr>
        <w:tabs>
          <w:tab w:val="left" w:pos="426" w:leader="none"/>
        </w:tabs>
        <w:spacing w:before="0" w:after="200" w:line="276"/>
        <w:ind w:right="0" w:left="502"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Use positive and comparative degree.</w:t>
      </w:r>
    </w:p>
    <w:p>
      <w:pPr>
        <w:numPr>
          <w:ilvl w:val="0"/>
          <w:numId w:val="14"/>
        </w:numPr>
        <w:tabs>
          <w:tab w:val="left" w:pos="426" w:leader="none"/>
        </w:tabs>
        <w:spacing w:before="0" w:after="200" w:line="276"/>
        <w:ind w:right="0" w:left="86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My bedroom is 15 meters wide, but my parents’ is 20 meters wide. So, my bedroom is [narrow] …………… my parents’. In other words. My parents’ bedroom  is [ wide ] …………. Mine.</w:t>
      </w:r>
    </w:p>
    <w:p>
      <w:pPr>
        <w:numPr>
          <w:ilvl w:val="0"/>
          <w:numId w:val="14"/>
        </w:numPr>
        <w:tabs>
          <w:tab w:val="left" w:pos="426" w:leader="none"/>
        </w:tabs>
        <w:spacing w:before="0" w:after="200" w:line="276"/>
        <w:ind w:right="0" w:left="86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Dirga is [strong] ………………… Raju because he can carry 50 kilograms of rice. Raju can only carry 30 kilograms of rice . Raju is [ weak ] …………….. because he is [ skinny ]……… Dirga.</w:t>
      </w:r>
    </w:p>
    <w:p>
      <w:pPr>
        <w:numPr>
          <w:ilvl w:val="0"/>
          <w:numId w:val="14"/>
        </w:numPr>
        <w:tabs>
          <w:tab w:val="left" w:pos="426" w:leader="none"/>
        </w:tabs>
        <w:spacing w:before="0" w:after="200" w:line="276"/>
        <w:ind w:right="0" w:left="86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think the weather in Dieng Plateu  is much [cold] ………… the weather in Mount Bromo. That’s why, I’m wearing [ thick] …………. Clothes  and jacket since I’m in Dieng now. I’m still feeling cold.</w:t>
      </w:r>
    </w:p>
    <w:p>
      <w:pPr>
        <w:numPr>
          <w:ilvl w:val="0"/>
          <w:numId w:val="14"/>
        </w:numPr>
        <w:tabs>
          <w:tab w:val="left" w:pos="426" w:leader="none"/>
        </w:tabs>
        <w:spacing w:before="0" w:after="200" w:line="276"/>
        <w:ind w:right="0" w:left="86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Triya is [smart]…………. Student in her class. She always helps her friends who are in difficulties. She’s [kind] ……………… girlI have ever known.</w:t>
      </w:r>
    </w:p>
    <w:p>
      <w:pPr>
        <w:numPr>
          <w:ilvl w:val="0"/>
          <w:numId w:val="14"/>
        </w:numPr>
        <w:tabs>
          <w:tab w:val="left" w:pos="426" w:leader="none"/>
        </w:tabs>
        <w:spacing w:before="0" w:after="200" w:line="276"/>
        <w:ind w:right="0" w:left="862"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 must understand that Indonesia is[large]………………. Archipelago in the World. Besides, its [rich]………… spices.</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2">
    <w:abstractNumId w:val="18"/>
  </w:num>
  <w:num w:numId="5">
    <w:abstractNumId w:val="12"/>
  </w:num>
  <w:num w:numId="9">
    <w:abstractNumId w:val="6"/>
  </w:num>
  <w:num w:numId="1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